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bookmarkStart w:id="0" w:name="_GoBack"/>
      <w:bookmarkEnd w:id="0"/>
      <w:r>
        <w:rPr>
          <w:rFonts w:hint="eastAsia"/>
        </w:rPr>
        <w:t>様式第１号（第３条関係）</w:t>
      </w:r>
    </w:p>
    <w:p>
      <w:pPr>
        <w:pStyle w:val="0"/>
        <w:jc w:val="right"/>
        <w:rPr>
          <w:rFonts w:hint="eastAsia"/>
        </w:rPr>
      </w:pPr>
      <w:r>
        <w:rPr>
          <w:rFonts w:hint="eastAsia"/>
        </w:rPr>
        <w:t>　　年　　月　　日</w:t>
      </w:r>
    </w:p>
    <w:p>
      <w:pPr>
        <w:pStyle w:val="0"/>
        <w:jc w:val="center"/>
        <w:rPr>
          <w:rFonts w:hint="eastAsia"/>
          <w:sz w:val="28"/>
        </w:rPr>
      </w:pPr>
    </w:p>
    <w:p>
      <w:pPr>
        <w:pStyle w:val="0"/>
        <w:jc w:val="center"/>
        <w:rPr>
          <w:rFonts w:hint="eastAsia"/>
          <w:sz w:val="28"/>
        </w:rPr>
      </w:pPr>
      <w:r>
        <w:rPr>
          <w:rFonts w:hint="eastAsia"/>
          <w:sz w:val="28"/>
        </w:rPr>
        <w:t>補装具業者登録申請書</w:t>
      </w:r>
    </w:p>
    <w:p>
      <w:pPr>
        <w:pStyle w:val="0"/>
        <w:rPr>
          <w:rFonts w:hint="eastAsia"/>
        </w:rPr>
      </w:pPr>
    </w:p>
    <w:p>
      <w:pPr>
        <w:pStyle w:val="0"/>
        <w:ind w:firstLine="242" w:firstLineChars="100"/>
        <w:rPr>
          <w:rFonts w:hint="eastAsia"/>
        </w:rPr>
      </w:pPr>
      <w:r>
        <w:rPr>
          <w:rFonts w:hint="eastAsia"/>
        </w:rPr>
        <w:t>春日部市福祉事務所長　あて</w:t>
      </w:r>
    </w:p>
    <w:p>
      <w:pPr>
        <w:pStyle w:val="0"/>
        <w:rPr>
          <w:rFonts w:hint="eastAsia"/>
        </w:rPr>
      </w:pPr>
    </w:p>
    <w:p>
      <w:pPr>
        <w:pStyle w:val="0"/>
        <w:ind w:firstLine="3867" w:firstLineChars="1600"/>
        <w:rPr>
          <w:rFonts w:hint="eastAsia"/>
        </w:rPr>
      </w:pPr>
      <w:r>
        <w:rPr>
          <w:rFonts w:hint="eastAsia"/>
        </w:rPr>
        <w:t>所　在　地</w:t>
      </w:r>
    </w:p>
    <w:p>
      <w:pPr>
        <w:pStyle w:val="0"/>
        <w:ind w:firstLine="3867" w:firstLineChars="1600"/>
        <w:rPr>
          <w:rFonts w:hint="eastAsia"/>
        </w:rPr>
      </w:pPr>
      <w:r>
        <w:rPr>
          <w:rFonts w:hint="eastAsia"/>
        </w:rPr>
        <w:t>事業者名称</w:t>
      </w:r>
    </w:p>
    <w:p>
      <w:pPr>
        <w:pStyle w:val="0"/>
        <w:ind w:firstLine="3867" w:firstLineChars="1600"/>
        <w:rPr>
          <w:rFonts w:hint="eastAsia"/>
        </w:rPr>
      </w:pPr>
      <w:r>
        <w:rPr>
          <w:rFonts w:hint="eastAsia"/>
        </w:rPr>
        <w:t>代表者氏名　　　　　　　　　　　　　　　　</w:t>
      </w:r>
    </w:p>
    <w:p>
      <w:pPr>
        <w:pStyle w:val="0"/>
        <w:rPr>
          <w:rFonts w:hint="eastAsia"/>
        </w:rPr>
      </w:pPr>
    </w:p>
    <w:p>
      <w:pPr>
        <w:pStyle w:val="18"/>
        <w:ind w:left="0" w:firstLine="242" w:firstLineChars="100"/>
        <w:rPr>
          <w:rFonts w:hint="eastAsia"/>
        </w:rPr>
      </w:pPr>
      <w:r>
        <w:rPr>
          <w:rFonts w:hint="eastAsia"/>
        </w:rPr>
        <w:t>補装具費の代理受領を行う補装具業者として登録を受けたいので、春日部市補装具費の代理受領に係る補装具業者の登録等に関する要綱第３条の規定により、必要書類を添えて申請します。</w:t>
      </w:r>
    </w:p>
    <w:p>
      <w:pPr>
        <w:pStyle w:val="18"/>
        <w:ind w:left="960"/>
        <w:rPr>
          <w:rFonts w:hint="eastAsia"/>
        </w:rPr>
      </w:pPr>
    </w:p>
    <w:tbl>
      <w:tblPr>
        <w:tblStyle w:val="11"/>
        <w:tblW w:w="10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898"/>
        <w:gridCol w:w="8210"/>
      </w:tblGrid>
      <w:tr>
        <w:trPr>
          <w:cantSplit/>
          <w:trHeight w:val="346" w:hRule="atLeast"/>
        </w:trPr>
        <w:tc>
          <w:tcPr>
            <w:tcW w:w="189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sz w:val="20"/>
              </w:rPr>
            </w:pPr>
            <w:r>
              <w:rPr>
                <w:rFonts w:hint="eastAsia"/>
                <w:sz w:val="20"/>
              </w:rPr>
              <w:t>フ　リ　ガ　ナ</w:t>
            </w:r>
          </w:p>
        </w:tc>
        <w:tc>
          <w:tcPr>
            <w:tcW w:w="82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rPr>
            </w:pPr>
          </w:p>
        </w:tc>
      </w:tr>
      <w:tr>
        <w:trPr>
          <w:cantSplit/>
          <w:trHeight w:val="856" w:hRule="atLeast"/>
        </w:trPr>
        <w:tc>
          <w:tcPr>
            <w:tcW w:w="1898"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sz w:val="20"/>
              </w:rPr>
            </w:pPr>
            <w:r>
              <w:rPr>
                <w:rFonts w:hint="eastAsia"/>
                <w:spacing w:val="59"/>
                <w:fitText w:val="1679" w:id="1"/>
              </w:rPr>
              <w:t>事業者名</w:t>
            </w:r>
            <w:r>
              <w:rPr>
                <w:rFonts w:hint="eastAsia"/>
                <w:spacing w:val="3"/>
                <w:fitText w:val="1679" w:id="1"/>
              </w:rPr>
              <w:t>称</w:t>
            </w:r>
          </w:p>
        </w:tc>
        <w:tc>
          <w:tcPr>
            <w:tcW w:w="821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rPr>
            </w:pPr>
          </w:p>
        </w:tc>
      </w:tr>
      <w:tr>
        <w:trPr>
          <w:cantSplit/>
          <w:trHeight w:val="346" w:hRule="atLeast"/>
        </w:trPr>
        <w:tc>
          <w:tcPr>
            <w:tcW w:w="189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sz w:val="20"/>
              </w:rPr>
            </w:pPr>
            <w:r>
              <w:rPr>
                <w:rFonts w:hint="eastAsia"/>
                <w:sz w:val="20"/>
              </w:rPr>
              <w:t>フ　リ　ガ　ナ</w:t>
            </w:r>
          </w:p>
        </w:tc>
        <w:tc>
          <w:tcPr>
            <w:tcW w:w="82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rPr>
            </w:pPr>
          </w:p>
        </w:tc>
      </w:tr>
      <w:tr>
        <w:trPr>
          <w:cantSplit/>
          <w:trHeight w:val="856" w:hRule="atLeast"/>
        </w:trPr>
        <w:tc>
          <w:tcPr>
            <w:tcW w:w="1898"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rPr>
            </w:pPr>
            <w:r>
              <w:rPr>
                <w:rFonts w:hint="eastAsia"/>
                <w:spacing w:val="59"/>
                <w:fitText w:val="1679" w:id="2"/>
              </w:rPr>
              <w:t>代表者氏</w:t>
            </w:r>
            <w:r>
              <w:rPr>
                <w:rFonts w:hint="eastAsia"/>
                <w:spacing w:val="3"/>
                <w:fitText w:val="1679" w:id="2"/>
              </w:rPr>
              <w:t>名</w:t>
            </w:r>
          </w:p>
          <w:p>
            <w:pPr>
              <w:pStyle w:val="0"/>
              <w:jc w:val="center"/>
              <w:rPr>
                <w:rFonts w:hint="eastAsia"/>
                <w:sz w:val="20"/>
              </w:rPr>
            </w:pPr>
            <w:r>
              <w:rPr>
                <w:rFonts w:hint="eastAsia"/>
              </w:rPr>
              <w:t>（事業者）</w:t>
            </w:r>
          </w:p>
        </w:tc>
        <w:tc>
          <w:tcPr>
            <w:tcW w:w="821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rPr>
            </w:pPr>
          </w:p>
        </w:tc>
      </w:tr>
      <w:tr>
        <w:trPr>
          <w:cantSplit/>
          <w:trHeight w:val="1021" w:hRule="atLeast"/>
        </w:trPr>
        <w:tc>
          <w:tcPr>
            <w:tcW w:w="189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sz w:val="20"/>
              </w:rPr>
            </w:pPr>
            <w:r>
              <w:rPr>
                <w:rFonts w:hint="eastAsia"/>
                <w:spacing w:val="23"/>
                <w:fitText w:val="1679" w:id="3"/>
              </w:rPr>
              <w:t>事業者所在</w:t>
            </w:r>
            <w:r>
              <w:rPr>
                <w:rFonts w:hint="eastAsia"/>
                <w:spacing w:val="4"/>
                <w:fitText w:val="1679" w:id="3"/>
              </w:rPr>
              <w:t>地</w:t>
            </w:r>
          </w:p>
        </w:tc>
        <w:tc>
          <w:tcPr>
            <w:tcW w:w="82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sz w:val="20"/>
              </w:rPr>
            </w:pPr>
            <w:r>
              <w:rPr>
                <w:rFonts w:hint="eastAsia"/>
                <w:sz w:val="20"/>
              </w:rPr>
              <w:t>（〒　　　－　　　　）</w:t>
            </w:r>
          </w:p>
          <w:p>
            <w:pPr>
              <w:pStyle w:val="0"/>
              <w:rPr>
                <w:rFonts w:hint="default"/>
                <w:sz w:val="20"/>
              </w:rPr>
            </w:pPr>
          </w:p>
          <w:p>
            <w:pPr>
              <w:pStyle w:val="0"/>
              <w:rPr>
                <w:rFonts w:hint="default"/>
                <w:sz w:val="20"/>
              </w:rPr>
            </w:pPr>
          </w:p>
          <w:p>
            <w:pPr>
              <w:pStyle w:val="0"/>
              <w:rPr>
                <w:rFonts w:hint="eastAsia"/>
                <w:sz w:val="20"/>
              </w:rPr>
            </w:pPr>
          </w:p>
          <w:p>
            <w:pPr>
              <w:pStyle w:val="0"/>
              <w:rPr>
                <w:rFonts w:hint="eastAsia"/>
              </w:rPr>
            </w:pPr>
            <w:r>
              <w:rPr>
                <w:rFonts w:hint="eastAsia"/>
                <w:sz w:val="20"/>
              </w:rPr>
              <w:t>　電話番号　　　　　　　　　　　　　　　ＦＡＸ番号</w:t>
            </w:r>
          </w:p>
        </w:tc>
      </w:tr>
      <w:tr>
        <w:trPr>
          <w:cantSplit/>
          <w:trHeight w:val="345" w:hRule="atLeast"/>
        </w:trPr>
        <w:tc>
          <w:tcPr>
            <w:tcW w:w="189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sz w:val="20"/>
              </w:rPr>
            </w:pPr>
            <w:r>
              <w:rPr>
                <w:rFonts w:hint="eastAsia"/>
                <w:sz w:val="20"/>
              </w:rPr>
              <w:t>フ</w:t>
            </w:r>
            <w:r>
              <w:rPr>
                <w:rFonts w:hint="eastAsia"/>
                <w:sz w:val="20"/>
              </w:rPr>
              <w:t xml:space="preserve">  </w:t>
            </w:r>
            <w:r>
              <w:rPr>
                <w:rFonts w:hint="eastAsia"/>
                <w:sz w:val="20"/>
              </w:rPr>
              <w:t>リ</w:t>
            </w:r>
            <w:r>
              <w:rPr>
                <w:rFonts w:hint="eastAsia"/>
                <w:sz w:val="20"/>
              </w:rPr>
              <w:t xml:space="preserve">  </w:t>
            </w:r>
            <w:r>
              <w:rPr>
                <w:rFonts w:hint="eastAsia"/>
                <w:sz w:val="20"/>
              </w:rPr>
              <w:t>ガ</w:t>
            </w:r>
            <w:r>
              <w:rPr>
                <w:rFonts w:hint="eastAsia"/>
                <w:sz w:val="20"/>
              </w:rPr>
              <w:t xml:space="preserve">  </w:t>
            </w:r>
            <w:r>
              <w:rPr>
                <w:rFonts w:hint="eastAsia"/>
                <w:sz w:val="20"/>
              </w:rPr>
              <w:t>ナ</w:t>
            </w:r>
          </w:p>
        </w:tc>
        <w:tc>
          <w:tcPr>
            <w:tcW w:w="82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rPr>
            </w:pPr>
          </w:p>
        </w:tc>
      </w:tr>
      <w:tr>
        <w:trPr>
          <w:cantSplit/>
          <w:trHeight w:val="889" w:hRule="atLeast"/>
        </w:trPr>
        <w:tc>
          <w:tcPr>
            <w:tcW w:w="1898"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60"/>
                <w:fitText w:val="1680" w:id="4"/>
              </w:rPr>
              <w:t>事業所名</w:t>
            </w:r>
            <w:r>
              <w:rPr>
                <w:rFonts w:hint="eastAsia"/>
                <w:fitText w:val="1680" w:id="4"/>
              </w:rPr>
              <w:t>称</w:t>
            </w:r>
          </w:p>
        </w:tc>
        <w:tc>
          <w:tcPr>
            <w:tcW w:w="8210"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cantSplit/>
          <w:trHeight w:val="330" w:hRule="atLeast"/>
        </w:trPr>
        <w:tc>
          <w:tcPr>
            <w:tcW w:w="1898" w:type="dxa"/>
            <w:tcBorders>
              <w:top w:val="none" w:color="auto" w:sz="0" w:space="0"/>
              <w:left w:val="none" w:color="auto" w:sz="0" w:space="0"/>
              <w:bottom w:val="dashed" w:color="auto" w:sz="4" w:space="0"/>
              <w:right w:val="single" w:color="auto" w:sz="4" w:space="0"/>
              <w:tl2br w:val="none" w:color="auto" w:sz="0" w:space="0"/>
              <w:tr2bl w:val="none" w:color="auto" w:sz="0" w:space="0"/>
            </w:tcBorders>
            <w:vAlign w:val="center"/>
          </w:tcPr>
          <w:p>
            <w:pPr>
              <w:pStyle w:val="0"/>
              <w:jc w:val="center"/>
              <w:rPr>
                <w:rFonts w:hint="eastAsia"/>
                <w:sz w:val="20"/>
              </w:rPr>
            </w:pPr>
            <w:r>
              <w:rPr>
                <w:rFonts w:hint="eastAsia"/>
                <w:sz w:val="20"/>
              </w:rPr>
              <w:t>フ</w:t>
            </w:r>
            <w:r>
              <w:rPr>
                <w:rFonts w:hint="eastAsia"/>
                <w:sz w:val="20"/>
              </w:rPr>
              <w:t xml:space="preserve">  </w:t>
            </w:r>
            <w:r>
              <w:rPr>
                <w:rFonts w:hint="eastAsia"/>
                <w:sz w:val="20"/>
              </w:rPr>
              <w:t>リ</w:t>
            </w:r>
            <w:r>
              <w:rPr>
                <w:rFonts w:hint="eastAsia"/>
                <w:sz w:val="20"/>
              </w:rPr>
              <w:t xml:space="preserve">  </w:t>
            </w:r>
            <w:r>
              <w:rPr>
                <w:rFonts w:hint="eastAsia"/>
                <w:sz w:val="20"/>
              </w:rPr>
              <w:t>ガ</w:t>
            </w:r>
            <w:r>
              <w:rPr>
                <w:rFonts w:hint="eastAsia"/>
                <w:sz w:val="20"/>
              </w:rPr>
              <w:t xml:space="preserve">  </w:t>
            </w:r>
            <w:r>
              <w:rPr>
                <w:rFonts w:hint="eastAsia"/>
                <w:sz w:val="20"/>
              </w:rPr>
              <w:t>ナ</w:t>
            </w:r>
          </w:p>
        </w:tc>
        <w:tc>
          <w:tcPr>
            <w:tcW w:w="82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rPr>
            </w:pPr>
          </w:p>
        </w:tc>
      </w:tr>
      <w:tr>
        <w:trPr>
          <w:cantSplit/>
          <w:trHeight w:val="863" w:hRule="atLeast"/>
        </w:trPr>
        <w:tc>
          <w:tcPr>
            <w:tcW w:w="1898" w:type="dxa"/>
            <w:tcBorders>
              <w:top w:val="dashed"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60"/>
                <w:fitText w:val="1680" w:id="5"/>
              </w:rPr>
              <w:t>代表者氏</w:t>
            </w:r>
            <w:r>
              <w:rPr>
                <w:rFonts w:hint="eastAsia"/>
                <w:fitText w:val="1680" w:id="5"/>
              </w:rPr>
              <w:t>名</w:t>
            </w:r>
          </w:p>
          <w:p>
            <w:pPr>
              <w:pStyle w:val="0"/>
              <w:jc w:val="center"/>
              <w:rPr>
                <w:rFonts w:hint="eastAsia"/>
              </w:rPr>
            </w:pPr>
            <w:r>
              <w:rPr>
                <w:rFonts w:hint="eastAsia"/>
              </w:rPr>
              <w:t>（事業所）</w:t>
            </w:r>
          </w:p>
        </w:tc>
        <w:tc>
          <w:tcPr>
            <w:tcW w:w="8210"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6"/>
              <w:tabs>
                <w:tab w:val="clear" w:pos="4252"/>
                <w:tab w:val="clear" w:pos="8504"/>
              </w:tabs>
              <w:snapToGrid w:val="1"/>
              <w:rPr>
                <w:rFonts w:hint="eastAsia"/>
              </w:rPr>
            </w:pPr>
          </w:p>
        </w:tc>
      </w:tr>
      <w:tr>
        <w:trPr>
          <w:trHeight w:val="1021" w:hRule="atLeast"/>
        </w:trPr>
        <w:tc>
          <w:tcPr>
            <w:tcW w:w="189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24"/>
                <w:fitText w:val="1680" w:id="6"/>
              </w:rPr>
              <w:t>事業所所在</w:t>
            </w:r>
            <w:r>
              <w:rPr>
                <w:rFonts w:hint="eastAsia"/>
                <w:fitText w:val="1680" w:id="6"/>
              </w:rPr>
              <w:t>地</w:t>
            </w:r>
          </w:p>
        </w:tc>
        <w:tc>
          <w:tcPr>
            <w:tcW w:w="82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6"/>
              <w:tabs>
                <w:tab w:val="clear" w:pos="4252"/>
                <w:tab w:val="clear" w:pos="8504"/>
              </w:tabs>
              <w:snapToGrid w:val="1"/>
              <w:rPr>
                <w:rFonts w:hint="default"/>
                <w:sz w:val="20"/>
              </w:rPr>
            </w:pPr>
            <w:r>
              <w:rPr>
                <w:rFonts w:hint="eastAsia"/>
                <w:sz w:val="20"/>
              </w:rPr>
              <w:t>（〒　　　－　　　　）</w:t>
            </w:r>
          </w:p>
          <w:p>
            <w:pPr>
              <w:pStyle w:val="16"/>
              <w:tabs>
                <w:tab w:val="clear" w:pos="4252"/>
                <w:tab w:val="clear" w:pos="8504"/>
              </w:tabs>
              <w:snapToGrid w:val="1"/>
              <w:rPr>
                <w:rFonts w:hint="default"/>
                <w:sz w:val="20"/>
              </w:rPr>
            </w:pPr>
          </w:p>
          <w:p>
            <w:pPr>
              <w:pStyle w:val="16"/>
              <w:tabs>
                <w:tab w:val="clear" w:pos="4252"/>
                <w:tab w:val="clear" w:pos="8504"/>
              </w:tabs>
              <w:snapToGrid w:val="1"/>
              <w:rPr>
                <w:rFonts w:hint="eastAsia"/>
                <w:sz w:val="20"/>
              </w:rPr>
            </w:pPr>
          </w:p>
          <w:p>
            <w:pPr>
              <w:pStyle w:val="16"/>
              <w:tabs>
                <w:tab w:val="clear" w:pos="4252"/>
                <w:tab w:val="clear" w:pos="8504"/>
              </w:tabs>
              <w:snapToGrid w:val="1"/>
              <w:rPr>
                <w:rFonts w:hint="default"/>
                <w:sz w:val="20"/>
              </w:rPr>
            </w:pPr>
          </w:p>
          <w:p>
            <w:pPr>
              <w:pStyle w:val="16"/>
              <w:tabs>
                <w:tab w:val="clear" w:pos="4252"/>
                <w:tab w:val="clear" w:pos="8504"/>
              </w:tabs>
              <w:snapToGrid w:val="1"/>
              <w:rPr>
                <w:rFonts w:hint="eastAsia"/>
                <w:sz w:val="20"/>
              </w:rPr>
            </w:pPr>
            <w:r>
              <w:rPr>
                <w:rFonts w:hint="eastAsia"/>
                <w:sz w:val="20"/>
              </w:rPr>
              <w:t>　電話番号　　　　　　　　　　　　　　　ＦＡＸ番号</w:t>
            </w:r>
          </w:p>
        </w:tc>
      </w:tr>
    </w:tbl>
    <w:p>
      <w:pPr>
        <w:pStyle w:val="0"/>
        <w:rPr>
          <w:rFonts w:hint="eastAsia"/>
        </w:rPr>
      </w:pPr>
    </w:p>
    <w:tbl>
      <w:tblPr>
        <w:tblStyle w:val="11"/>
        <w:tblW w:w="10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898"/>
        <w:gridCol w:w="7"/>
        <w:gridCol w:w="2305"/>
        <w:gridCol w:w="567"/>
        <w:gridCol w:w="567"/>
        <w:gridCol w:w="567"/>
        <w:gridCol w:w="2552"/>
        <w:gridCol w:w="567"/>
        <w:gridCol w:w="553"/>
        <w:gridCol w:w="525"/>
      </w:tblGrid>
      <w:tr>
        <w:trPr>
          <w:cantSplit/>
          <w:trHeight w:val="431" w:hRule="atLeast"/>
        </w:trPr>
        <w:tc>
          <w:tcPr>
            <w:tcW w:w="189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p>
            <w:pPr>
              <w:pStyle w:val="0"/>
              <w:jc w:val="center"/>
              <w:rPr>
                <w:rFonts w:hint="default"/>
              </w:rPr>
            </w:pPr>
          </w:p>
          <w:p>
            <w:pPr>
              <w:pStyle w:val="0"/>
              <w:jc w:val="center"/>
              <w:rPr>
                <w:rFonts w:hint="default"/>
              </w:rPr>
            </w:pPr>
          </w:p>
          <w:p>
            <w:pPr>
              <w:pStyle w:val="0"/>
              <w:rPr>
                <w:rFonts w:hint="eastAsia"/>
              </w:rPr>
            </w:pPr>
          </w:p>
          <w:p>
            <w:pPr>
              <w:pStyle w:val="0"/>
              <w:jc w:val="center"/>
              <w:rPr>
                <w:rFonts w:hint="eastAsia"/>
              </w:rPr>
            </w:pPr>
          </w:p>
          <w:p>
            <w:pPr>
              <w:pStyle w:val="0"/>
              <w:rPr>
                <w:rFonts w:hint="eastAsia"/>
              </w:rPr>
            </w:pPr>
            <w:r>
              <w:rPr>
                <w:rFonts w:hint="eastAsia"/>
              </w:rPr>
              <w:t>取扱補装具種目</w:t>
            </w:r>
          </w:p>
          <w:p>
            <w:pPr>
              <w:pStyle w:val="0"/>
              <w:jc w:val="center"/>
              <w:rPr>
                <w:rFonts w:hint="eastAsia"/>
                <w:sz w:val="14"/>
              </w:rPr>
            </w:pPr>
            <w:r>
              <w:rPr>
                <w:rFonts w:hint="eastAsia"/>
                <w:sz w:val="14"/>
              </w:rPr>
              <w:t>（取扱をする種目の右に</w:t>
            </w:r>
          </w:p>
          <w:p>
            <w:pPr>
              <w:pStyle w:val="0"/>
              <w:jc w:val="center"/>
              <w:rPr>
                <w:rFonts w:hint="eastAsia"/>
              </w:rPr>
            </w:pPr>
            <w:r>
              <w:rPr>
                <w:rFonts w:hint="eastAsia"/>
                <w:sz w:val="14"/>
              </w:rPr>
              <w:t>○印を記入してください。）</w:t>
            </w:r>
          </w:p>
        </w:tc>
        <w:tc>
          <w:tcPr>
            <w:tcW w:w="2312"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6"/>
              <w:tabs>
                <w:tab w:val="clear" w:pos="4252"/>
                <w:tab w:val="clear" w:pos="8504"/>
              </w:tabs>
              <w:snapToGrid w:val="1"/>
              <w:jc w:val="center"/>
              <w:rPr>
                <w:rFonts w:hint="eastAsia"/>
              </w:rPr>
            </w:pPr>
            <w:r>
              <w:rPr>
                <w:rFonts w:hint="eastAsia"/>
                <w:sz w:val="22"/>
              </w:rPr>
              <w:t>補装具種目</w:t>
            </w:r>
          </w:p>
        </w:tc>
        <w:tc>
          <w:tcPr>
            <w:tcW w:w="567" w:type="dxa"/>
            <w:tcBorders>
              <w:top w:val="none" w:color="auto" w:sz="0" w:space="0"/>
              <w:left w:val="none" w:color="auto" w:sz="0" w:space="0"/>
              <w:bottom w:val="double" w:color="auto" w:sz="4" w:space="0"/>
              <w:right w:val="single" w:color="auto" w:sz="4" w:space="0"/>
              <w:tl2br w:val="none" w:color="auto" w:sz="0" w:space="0"/>
              <w:tr2bl w:val="none" w:color="auto" w:sz="0" w:space="0"/>
            </w:tcBorders>
            <w:vAlign w:val="center"/>
          </w:tcPr>
          <w:p>
            <w:pPr>
              <w:pStyle w:val="0"/>
              <w:jc w:val="center"/>
              <w:rPr>
                <w:rFonts w:hint="eastAsia"/>
                <w:sz w:val="16"/>
              </w:rPr>
            </w:pPr>
            <w:r>
              <w:rPr>
                <w:rFonts w:hint="eastAsia"/>
                <w:sz w:val="16"/>
              </w:rPr>
              <w:t>販売</w:t>
            </w:r>
          </w:p>
        </w:tc>
        <w:tc>
          <w:tcPr>
            <w:tcW w:w="567" w:type="dxa"/>
            <w:tcBorders>
              <w:top w:val="none" w:color="auto" w:sz="0" w:space="0"/>
              <w:left w:val="none" w:color="auto" w:sz="0" w:space="0"/>
              <w:bottom w:val="double" w:color="auto" w:sz="4" w:space="0"/>
              <w:right w:val="single" w:color="auto" w:sz="4" w:space="0"/>
              <w:tl2br w:val="none" w:color="auto" w:sz="0" w:space="0"/>
              <w:tr2bl w:val="none" w:color="auto" w:sz="0" w:space="0"/>
            </w:tcBorders>
            <w:vAlign w:val="center"/>
          </w:tcPr>
          <w:p>
            <w:pPr>
              <w:pStyle w:val="16"/>
              <w:tabs>
                <w:tab w:val="clear" w:pos="4252"/>
                <w:tab w:val="clear" w:pos="8504"/>
              </w:tabs>
              <w:snapToGrid w:val="1"/>
              <w:jc w:val="center"/>
              <w:rPr>
                <w:rFonts w:hint="eastAsia"/>
                <w:sz w:val="16"/>
              </w:rPr>
            </w:pPr>
            <w:r>
              <w:rPr>
                <w:rFonts w:hint="eastAsia"/>
                <w:sz w:val="16"/>
              </w:rPr>
              <w:t>貸付</w:t>
            </w:r>
          </w:p>
        </w:tc>
        <w:tc>
          <w:tcPr>
            <w:tcW w:w="567" w:type="dxa"/>
            <w:tcBorders>
              <w:top w:val="none" w:color="auto" w:sz="0" w:space="0"/>
              <w:left w:val="single" w:color="auto" w:sz="4" w:space="0"/>
              <w:bottom w:val="double" w:color="auto" w:sz="4" w:space="0"/>
              <w:right w:val="double" w:color="auto" w:sz="4" w:space="0"/>
              <w:tl2br w:val="none" w:color="auto" w:sz="0" w:space="0"/>
              <w:tr2bl w:val="none" w:color="auto" w:sz="0" w:space="0"/>
            </w:tcBorders>
            <w:vAlign w:val="center"/>
          </w:tcPr>
          <w:p>
            <w:pPr>
              <w:pStyle w:val="16"/>
              <w:tabs>
                <w:tab w:val="clear" w:pos="4252"/>
                <w:tab w:val="clear" w:pos="8504"/>
              </w:tabs>
              <w:snapToGrid w:val="1"/>
              <w:jc w:val="center"/>
              <w:rPr>
                <w:rFonts w:hint="eastAsia"/>
                <w:sz w:val="16"/>
              </w:rPr>
            </w:pPr>
            <w:r>
              <w:rPr>
                <w:rFonts w:hint="eastAsia"/>
                <w:sz w:val="16"/>
              </w:rPr>
              <w:t>修理</w:t>
            </w:r>
          </w:p>
        </w:tc>
        <w:tc>
          <w:tcPr>
            <w:tcW w:w="2552" w:type="dxa"/>
            <w:tcBorders>
              <w:top w:val="none" w:color="auto" w:sz="0" w:space="0"/>
              <w:left w:val="double" w:color="auto" w:sz="4" w:space="0"/>
              <w:bottom w:val="double" w:color="auto" w:sz="4" w:space="0"/>
              <w:right w:val="none" w:color="auto" w:sz="0" w:space="0"/>
              <w:tl2br w:val="none" w:color="auto" w:sz="0" w:space="0"/>
              <w:tr2bl w:val="none" w:color="auto" w:sz="0" w:space="0"/>
            </w:tcBorders>
            <w:vAlign w:val="center"/>
          </w:tcPr>
          <w:p>
            <w:pPr>
              <w:pStyle w:val="16"/>
              <w:ind w:left="95"/>
              <w:jc w:val="center"/>
              <w:rPr>
                <w:rFonts w:hint="eastAsia"/>
              </w:rPr>
            </w:pPr>
            <w:r>
              <w:rPr>
                <w:rFonts w:hint="eastAsia"/>
                <w:sz w:val="22"/>
              </w:rPr>
              <w:t>補装具種目</w:t>
            </w:r>
          </w:p>
        </w:tc>
        <w:tc>
          <w:tcPr>
            <w:tcW w:w="567" w:type="dxa"/>
            <w:tcBorders>
              <w:top w:val="none" w:color="auto" w:sz="0" w:space="0"/>
              <w:left w:val="dashed" w:color="auto" w:sz="4" w:space="0"/>
              <w:bottom w:val="double" w:color="auto" w:sz="4" w:space="0"/>
              <w:right w:val="none" w:color="auto" w:sz="0" w:space="0"/>
              <w:tl2br w:val="none" w:color="auto" w:sz="0" w:space="0"/>
              <w:tr2bl w:val="none" w:color="auto" w:sz="0" w:space="0"/>
            </w:tcBorders>
            <w:vAlign w:val="center"/>
          </w:tcPr>
          <w:p>
            <w:pPr>
              <w:pStyle w:val="16"/>
              <w:tabs>
                <w:tab w:val="clear" w:pos="4252"/>
                <w:tab w:val="clear" w:pos="8504"/>
              </w:tabs>
              <w:snapToGrid w:val="1"/>
              <w:jc w:val="center"/>
              <w:rPr>
                <w:rFonts w:hint="eastAsia"/>
              </w:rPr>
            </w:pPr>
            <w:r>
              <w:rPr>
                <w:rFonts w:hint="eastAsia"/>
                <w:sz w:val="16"/>
              </w:rPr>
              <w:t>販売</w:t>
            </w:r>
          </w:p>
        </w:tc>
        <w:tc>
          <w:tcPr>
            <w:tcW w:w="553" w:type="dxa"/>
            <w:tcBorders>
              <w:top w:val="none" w:color="auto" w:sz="0" w:space="0"/>
              <w:left w:val="dashed" w:color="auto" w:sz="4" w:space="0"/>
              <w:bottom w:val="double" w:color="auto" w:sz="4" w:space="0"/>
              <w:right w:val="single" w:color="auto" w:sz="4" w:space="0"/>
              <w:tl2br w:val="none" w:color="auto" w:sz="0" w:space="0"/>
              <w:tr2bl w:val="none" w:color="auto" w:sz="0" w:space="0"/>
            </w:tcBorders>
            <w:vAlign w:val="center"/>
          </w:tcPr>
          <w:p>
            <w:pPr>
              <w:pStyle w:val="16"/>
              <w:tabs>
                <w:tab w:val="clear" w:pos="4252"/>
                <w:tab w:val="clear" w:pos="8504"/>
              </w:tabs>
              <w:snapToGrid w:val="1"/>
              <w:jc w:val="center"/>
              <w:rPr>
                <w:rFonts w:hint="eastAsia"/>
                <w:sz w:val="16"/>
              </w:rPr>
            </w:pPr>
            <w:r>
              <w:rPr>
                <w:rFonts w:hint="eastAsia"/>
                <w:sz w:val="16"/>
              </w:rPr>
              <w:t>貸付</w:t>
            </w:r>
          </w:p>
        </w:tc>
        <w:tc>
          <w:tcPr>
            <w:tcW w:w="525" w:type="dxa"/>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16"/>
              <w:tabs>
                <w:tab w:val="clear" w:pos="4252"/>
                <w:tab w:val="clear" w:pos="8504"/>
              </w:tabs>
              <w:snapToGrid w:val="1"/>
              <w:jc w:val="center"/>
              <w:rPr>
                <w:rFonts w:hint="eastAsia"/>
              </w:rPr>
            </w:pPr>
            <w:r>
              <w:rPr>
                <w:rFonts w:hint="eastAsia"/>
                <w:sz w:val="16"/>
              </w:rPr>
              <w:t>修理</w:t>
            </w:r>
          </w:p>
        </w:tc>
      </w:tr>
      <w:tr>
        <w:trPr>
          <w:trHeight w:val="356" w:hRule="atLeast"/>
        </w:trPr>
        <w:tc>
          <w:tcPr>
            <w:tcW w:w="189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12"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rPr>
            </w:pPr>
            <w:r>
              <w:rPr>
                <w:rFonts w:hint="eastAsia"/>
                <w:sz w:val="22"/>
              </w:rPr>
              <w:t>骨格構造義肢</w:t>
            </w:r>
          </w:p>
        </w:tc>
        <w:tc>
          <w:tcPr>
            <w:tcW w:w="567" w:type="dxa"/>
            <w:tcBorders>
              <w:top w:val="doub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567" w:type="dxa"/>
            <w:tcBorders>
              <w:top w:val="doub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sz w:val="14"/>
              </w:rPr>
            </w:pPr>
          </w:p>
        </w:tc>
        <w:tc>
          <w:tcPr>
            <w:tcW w:w="567" w:type="dxa"/>
            <w:tcBorders>
              <w:top w:val="double" w:color="auto" w:sz="4" w:space="0"/>
              <w:left w:val="single" w:color="auto" w:sz="4" w:space="0"/>
              <w:bottom w:val="none" w:color="auto" w:sz="0" w:space="0"/>
              <w:right w:val="double" w:color="auto" w:sz="4" w:space="0"/>
              <w:tl2br w:val="none" w:color="auto" w:sz="0" w:space="0"/>
              <w:tr2bl w:val="none" w:color="auto" w:sz="0" w:space="0"/>
            </w:tcBorders>
            <w:vAlign w:val="center"/>
          </w:tcPr>
          <w:p>
            <w:pPr>
              <w:pStyle w:val="0"/>
              <w:rPr>
                <w:rFonts w:hint="eastAsia"/>
                <w:sz w:val="14"/>
              </w:rPr>
            </w:pPr>
          </w:p>
        </w:tc>
        <w:tc>
          <w:tcPr>
            <w:tcW w:w="2552" w:type="dxa"/>
            <w:tcBorders>
              <w:top w:val="double" w:color="auto" w:sz="4" w:space="0"/>
              <w:left w:val="double" w:color="auto" w:sz="4" w:space="0"/>
              <w:bottom w:val="none" w:color="auto" w:sz="0" w:space="0"/>
              <w:right w:val="none" w:color="auto" w:sz="0" w:space="0"/>
              <w:tl2br w:val="none" w:color="auto" w:sz="0" w:space="0"/>
              <w:tr2bl w:val="none" w:color="auto" w:sz="0" w:space="0"/>
            </w:tcBorders>
            <w:vAlign w:val="center"/>
          </w:tcPr>
          <w:p>
            <w:pPr>
              <w:pStyle w:val="0"/>
              <w:rPr>
                <w:rFonts w:hint="eastAsia"/>
                <w:sz w:val="22"/>
              </w:rPr>
            </w:pPr>
            <w:r>
              <w:rPr>
                <w:rFonts w:hint="eastAsia"/>
                <w:sz w:val="22"/>
              </w:rPr>
              <w:t>車椅子</w:t>
            </w:r>
          </w:p>
        </w:tc>
        <w:tc>
          <w:tcPr>
            <w:tcW w:w="567" w:type="dxa"/>
            <w:tcBorders>
              <w:top w:val="double" w:color="auto" w:sz="4" w:space="0"/>
              <w:left w:val="dashed" w:color="auto" w:sz="4" w:space="0"/>
              <w:bottom w:val="none" w:color="auto" w:sz="0" w:space="0"/>
              <w:right w:val="none" w:color="auto" w:sz="0" w:space="0"/>
              <w:tl2br w:val="none" w:color="auto" w:sz="0" w:space="0"/>
              <w:tr2bl w:val="none" w:color="auto" w:sz="0" w:space="0"/>
            </w:tcBorders>
            <w:vAlign w:val="center"/>
          </w:tcPr>
          <w:p>
            <w:pPr>
              <w:pStyle w:val="0"/>
              <w:rPr>
                <w:rFonts w:hint="eastAsia"/>
                <w:sz w:val="14"/>
              </w:rPr>
            </w:pPr>
          </w:p>
        </w:tc>
        <w:tc>
          <w:tcPr>
            <w:tcW w:w="553" w:type="dxa"/>
            <w:tcBorders>
              <w:top w:val="double" w:color="auto" w:sz="4" w:space="0"/>
              <w:left w:val="dashed" w:color="auto" w:sz="4" w:space="0"/>
              <w:bottom w:val="none" w:color="auto" w:sz="0" w:space="0"/>
              <w:right w:val="single" w:color="auto" w:sz="4" w:space="0"/>
              <w:tl2br w:val="none" w:color="auto" w:sz="0" w:space="0"/>
              <w:tr2bl w:val="none" w:color="auto" w:sz="0" w:space="0"/>
            </w:tcBorders>
            <w:vAlign w:val="center"/>
          </w:tcPr>
          <w:p>
            <w:pPr>
              <w:pStyle w:val="0"/>
              <w:rPr>
                <w:rFonts w:hint="eastAsia"/>
                <w:sz w:val="14"/>
              </w:rPr>
            </w:pPr>
            <w:r>
              <w:rPr>
                <w:rFonts w:hint="eastAsia"/>
                <w:sz w:val="20"/>
              </w:rPr>
              <w:t>―</w:t>
            </w:r>
          </w:p>
        </w:tc>
        <w:tc>
          <w:tcPr>
            <w:tcW w:w="525" w:type="dxa"/>
            <w:tcBorders>
              <w:top w:val="doub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sz w:val="14"/>
              </w:rPr>
            </w:pPr>
          </w:p>
        </w:tc>
      </w:tr>
      <w:tr>
        <w:trPr>
          <w:trHeight w:val="338" w:hRule="atLeast"/>
        </w:trPr>
        <w:tc>
          <w:tcPr>
            <w:tcW w:w="189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1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rPr>
            </w:pPr>
            <w:r>
              <w:rPr>
                <w:rFonts w:hint="eastAsia"/>
                <w:sz w:val="22"/>
              </w:rPr>
              <w:t>殻構造義肢</w:t>
            </w:r>
          </w:p>
        </w:tc>
        <w:tc>
          <w:tcPr>
            <w:tcW w:w="5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5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6"/>
              <w:tabs>
                <w:tab w:val="clear" w:pos="4252"/>
                <w:tab w:val="clear" w:pos="8504"/>
              </w:tabs>
              <w:snapToGrid w:val="1"/>
              <w:rPr>
                <w:rFonts w:hint="eastAsia"/>
              </w:rPr>
            </w:pPr>
          </w:p>
        </w:tc>
        <w:tc>
          <w:tcPr>
            <w:tcW w:w="567" w:type="dxa"/>
            <w:tcBorders>
              <w:top w:val="none" w:color="auto" w:sz="0" w:space="0"/>
              <w:left w:val="single" w:color="auto" w:sz="4" w:space="0"/>
              <w:bottom w:val="none" w:color="auto" w:sz="0" w:space="0"/>
              <w:right w:val="double" w:color="auto" w:sz="4" w:space="0"/>
              <w:tl2br w:val="none" w:color="auto" w:sz="0" w:space="0"/>
              <w:tr2bl w:val="none" w:color="auto" w:sz="0" w:space="0"/>
            </w:tcBorders>
            <w:vAlign w:val="center"/>
          </w:tcPr>
          <w:p>
            <w:pPr>
              <w:pStyle w:val="16"/>
              <w:tabs>
                <w:tab w:val="clear" w:pos="4252"/>
                <w:tab w:val="clear" w:pos="8504"/>
              </w:tabs>
              <w:snapToGrid w:val="1"/>
              <w:rPr>
                <w:rFonts w:hint="eastAsia"/>
              </w:rPr>
            </w:pPr>
          </w:p>
        </w:tc>
        <w:tc>
          <w:tcPr>
            <w:tcW w:w="2552"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16"/>
              <w:rPr>
                <w:rFonts w:hint="eastAsia"/>
                <w:sz w:val="22"/>
              </w:rPr>
            </w:pPr>
            <w:r>
              <w:rPr>
                <w:rFonts w:hint="eastAsia"/>
                <w:sz w:val="22"/>
              </w:rPr>
              <w:t>電動車椅子</w:t>
            </w:r>
          </w:p>
        </w:tc>
        <w:tc>
          <w:tcPr>
            <w:tcW w:w="567"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16"/>
              <w:tabs>
                <w:tab w:val="clear" w:pos="4252"/>
                <w:tab w:val="clear" w:pos="8504"/>
              </w:tabs>
              <w:snapToGrid w:val="1"/>
              <w:rPr>
                <w:rFonts w:hint="eastAsia"/>
              </w:rPr>
            </w:pPr>
          </w:p>
        </w:tc>
        <w:tc>
          <w:tcPr>
            <w:tcW w:w="553"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center"/>
          </w:tcPr>
          <w:p>
            <w:pPr>
              <w:pStyle w:val="16"/>
              <w:tabs>
                <w:tab w:val="clear" w:pos="4252"/>
                <w:tab w:val="clear" w:pos="8504"/>
              </w:tabs>
              <w:snapToGrid w:val="1"/>
              <w:rPr>
                <w:rFonts w:hint="eastAsia"/>
              </w:rPr>
            </w:pPr>
            <w:r>
              <w:rPr>
                <w:rFonts w:hint="eastAsia"/>
                <w:sz w:val="20"/>
              </w:rPr>
              <w:t>―</w:t>
            </w:r>
          </w:p>
        </w:tc>
        <w:tc>
          <w:tcPr>
            <w:tcW w:w="5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6"/>
              <w:tabs>
                <w:tab w:val="clear" w:pos="4252"/>
                <w:tab w:val="clear" w:pos="8504"/>
              </w:tabs>
              <w:snapToGrid w:val="1"/>
              <w:rPr>
                <w:rFonts w:hint="eastAsia"/>
              </w:rPr>
            </w:pPr>
          </w:p>
        </w:tc>
      </w:tr>
      <w:tr>
        <w:trPr>
          <w:trHeight w:val="357" w:hRule="atLeast"/>
        </w:trPr>
        <w:tc>
          <w:tcPr>
            <w:tcW w:w="189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1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rPr>
            </w:pPr>
            <w:r>
              <w:rPr>
                <w:rFonts w:hint="eastAsia"/>
                <w:sz w:val="22"/>
              </w:rPr>
              <w:t>装具</w:t>
            </w:r>
          </w:p>
        </w:tc>
        <w:tc>
          <w:tcPr>
            <w:tcW w:w="5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5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567" w:type="dxa"/>
            <w:tcBorders>
              <w:top w:val="none" w:color="auto" w:sz="0" w:space="0"/>
              <w:left w:val="single" w:color="auto" w:sz="4" w:space="0"/>
              <w:bottom w:val="none" w:color="auto" w:sz="0" w:space="0"/>
              <w:right w:val="double" w:color="auto" w:sz="4" w:space="0"/>
              <w:tl2br w:val="none" w:color="auto" w:sz="0" w:space="0"/>
              <w:tr2bl w:val="none" w:color="auto" w:sz="0" w:space="0"/>
            </w:tcBorders>
            <w:vAlign w:val="center"/>
          </w:tcPr>
          <w:p>
            <w:pPr>
              <w:pStyle w:val="0"/>
              <w:rPr>
                <w:rFonts w:hint="eastAsia"/>
              </w:rPr>
            </w:pPr>
          </w:p>
        </w:tc>
        <w:tc>
          <w:tcPr>
            <w:tcW w:w="2552"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rPr>
                <w:rFonts w:hint="eastAsia"/>
                <w:sz w:val="22"/>
              </w:rPr>
            </w:pPr>
            <w:r>
              <w:rPr>
                <w:rFonts w:hint="eastAsia"/>
                <w:sz w:val="22"/>
              </w:rPr>
              <w:t>歩行器</w:t>
            </w:r>
          </w:p>
        </w:tc>
        <w:tc>
          <w:tcPr>
            <w:tcW w:w="5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553"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5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357" w:hRule="atLeast"/>
        </w:trPr>
        <w:tc>
          <w:tcPr>
            <w:tcW w:w="189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1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rPr>
            </w:pPr>
            <w:r>
              <w:rPr>
                <w:rFonts w:hint="eastAsia"/>
                <w:sz w:val="22"/>
              </w:rPr>
              <w:t>姿勢保持装置</w:t>
            </w:r>
          </w:p>
        </w:tc>
        <w:tc>
          <w:tcPr>
            <w:tcW w:w="5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5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567" w:type="dxa"/>
            <w:tcBorders>
              <w:top w:val="none" w:color="auto" w:sz="0" w:space="0"/>
              <w:left w:val="single" w:color="auto" w:sz="4" w:space="0"/>
              <w:bottom w:val="none" w:color="auto" w:sz="0" w:space="0"/>
              <w:right w:val="double" w:color="auto" w:sz="4" w:space="0"/>
              <w:tl2br w:val="none" w:color="auto" w:sz="0" w:space="0"/>
              <w:tr2bl w:val="none" w:color="auto" w:sz="0" w:space="0"/>
            </w:tcBorders>
            <w:vAlign w:val="center"/>
          </w:tcPr>
          <w:p>
            <w:pPr>
              <w:pStyle w:val="0"/>
              <w:rPr>
                <w:rFonts w:hint="eastAsia"/>
              </w:rPr>
            </w:pPr>
          </w:p>
        </w:tc>
        <w:tc>
          <w:tcPr>
            <w:tcW w:w="2552"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rPr>
                <w:rFonts w:hint="eastAsia"/>
                <w:sz w:val="22"/>
              </w:rPr>
            </w:pPr>
            <w:r>
              <w:rPr>
                <w:rFonts w:hint="eastAsia"/>
                <w:sz w:val="22"/>
              </w:rPr>
              <w:t>車載用姿勢保持装置</w:t>
            </w:r>
          </w:p>
        </w:tc>
        <w:tc>
          <w:tcPr>
            <w:tcW w:w="567"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553"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5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346" w:hRule="atLeast"/>
        </w:trPr>
        <w:tc>
          <w:tcPr>
            <w:tcW w:w="1898"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231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rPr>
            </w:pPr>
            <w:r>
              <w:rPr>
                <w:rFonts w:hint="eastAsia"/>
                <w:sz w:val="22"/>
              </w:rPr>
              <w:t>視覚障害者安全つえ</w:t>
            </w:r>
          </w:p>
        </w:tc>
        <w:tc>
          <w:tcPr>
            <w:tcW w:w="5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5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eastAsia"/>
                <w:sz w:val="20"/>
              </w:rPr>
              <w:t>―</w:t>
            </w:r>
          </w:p>
        </w:tc>
        <w:tc>
          <w:tcPr>
            <w:tcW w:w="567" w:type="dxa"/>
            <w:tcBorders>
              <w:top w:val="none" w:color="auto" w:sz="0" w:space="0"/>
              <w:left w:val="single" w:color="auto" w:sz="4" w:space="0"/>
              <w:bottom w:val="none" w:color="auto" w:sz="0" w:space="0"/>
              <w:right w:val="double" w:color="auto" w:sz="4" w:space="0"/>
              <w:tl2br w:val="none" w:color="auto" w:sz="0" w:space="0"/>
              <w:tr2bl w:val="none" w:color="auto" w:sz="0" w:space="0"/>
            </w:tcBorders>
            <w:vAlign w:val="center"/>
          </w:tcPr>
          <w:p>
            <w:pPr>
              <w:pStyle w:val="0"/>
              <w:rPr>
                <w:rFonts w:hint="eastAsia"/>
              </w:rPr>
            </w:pPr>
          </w:p>
        </w:tc>
        <w:tc>
          <w:tcPr>
            <w:tcW w:w="2552"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rPr>
                <w:rFonts w:hint="eastAsia"/>
                <w:sz w:val="22"/>
              </w:rPr>
            </w:pPr>
            <w:r>
              <w:rPr>
                <w:rFonts w:hint="eastAsia"/>
                <w:sz w:val="22"/>
              </w:rPr>
              <w:t>起立保持具</w:t>
            </w:r>
          </w:p>
        </w:tc>
        <w:tc>
          <w:tcPr>
            <w:tcW w:w="567"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553"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eastAsia"/>
                <w:sz w:val="20"/>
              </w:rPr>
              <w:t>―</w:t>
            </w:r>
          </w:p>
        </w:tc>
        <w:tc>
          <w:tcPr>
            <w:tcW w:w="5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360" w:hRule="atLeast"/>
        </w:trPr>
        <w:tc>
          <w:tcPr>
            <w:tcW w:w="1905" w:type="dxa"/>
            <w:gridSpan w:val="2"/>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dstrike w:val="1"/>
                <w:sz w:val="20"/>
              </w:rPr>
            </w:pPr>
          </w:p>
        </w:tc>
        <w:tc>
          <w:tcPr>
            <w:tcW w:w="23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dstrike w:val="1"/>
                <w:sz w:val="22"/>
              </w:rPr>
            </w:pPr>
            <w:r>
              <w:rPr>
                <w:rFonts w:hint="eastAsia"/>
                <w:sz w:val="22"/>
              </w:rPr>
              <w:t>義眼</w:t>
            </w:r>
          </w:p>
        </w:tc>
        <w:tc>
          <w:tcPr>
            <w:tcW w:w="5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dstrike w:val="1"/>
                <w:sz w:val="20"/>
              </w:rPr>
            </w:pPr>
          </w:p>
        </w:tc>
        <w:tc>
          <w:tcPr>
            <w:tcW w:w="5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dstrike w:val="1"/>
                <w:sz w:val="20"/>
              </w:rPr>
            </w:pPr>
            <w:r>
              <w:rPr>
                <w:rFonts w:hint="eastAsia"/>
                <w:sz w:val="20"/>
              </w:rPr>
              <w:t>―</w:t>
            </w:r>
          </w:p>
        </w:tc>
        <w:tc>
          <w:tcPr>
            <w:tcW w:w="567"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eastAsia"/>
                <w:dstrike w:val="1"/>
                <w:sz w:val="20"/>
              </w:rPr>
            </w:pPr>
          </w:p>
        </w:tc>
        <w:tc>
          <w:tcPr>
            <w:tcW w:w="2552"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rPr>
                <w:rFonts w:hint="eastAsia"/>
                <w:dstrike w:val="1"/>
                <w:sz w:val="22"/>
              </w:rPr>
            </w:pPr>
            <w:r>
              <w:rPr>
                <w:rFonts w:hint="eastAsia"/>
                <w:sz w:val="22"/>
              </w:rPr>
              <w:t>頭部保持具</w:t>
            </w:r>
          </w:p>
        </w:tc>
        <w:tc>
          <w:tcPr>
            <w:tcW w:w="5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dstrike w:val="1"/>
                <w:sz w:val="20"/>
              </w:rPr>
            </w:pPr>
          </w:p>
        </w:tc>
        <w:tc>
          <w:tcPr>
            <w:tcW w:w="5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dstrike w:val="1"/>
                <w:sz w:val="20"/>
              </w:rPr>
            </w:pPr>
            <w:r>
              <w:rPr>
                <w:rFonts w:hint="eastAsia"/>
                <w:sz w:val="20"/>
              </w:rPr>
              <w:t>―</w:t>
            </w:r>
          </w:p>
        </w:tc>
        <w:tc>
          <w:tcPr>
            <w:tcW w:w="5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dstrike w:val="1"/>
                <w:sz w:val="20"/>
              </w:rPr>
            </w:pPr>
          </w:p>
        </w:tc>
      </w:tr>
      <w:tr>
        <w:trPr>
          <w:trHeight w:val="345" w:hRule="atLeast"/>
        </w:trPr>
        <w:tc>
          <w:tcPr>
            <w:tcW w:w="190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99"/>
              <w:rPr>
                <w:rFonts w:hint="eastAsia"/>
                <w:dstrike w:val="1"/>
                <w:sz w:val="20"/>
              </w:rPr>
            </w:pPr>
          </w:p>
        </w:tc>
        <w:tc>
          <w:tcPr>
            <w:tcW w:w="23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dstrike w:val="1"/>
                <w:sz w:val="22"/>
              </w:rPr>
            </w:pPr>
            <w:r>
              <w:rPr>
                <w:rFonts w:hint="eastAsia"/>
                <w:sz w:val="22"/>
              </w:rPr>
              <w:t>補聴器</w:t>
            </w:r>
          </w:p>
        </w:tc>
        <w:tc>
          <w:tcPr>
            <w:tcW w:w="5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dstrike w:val="1"/>
                <w:sz w:val="20"/>
              </w:rPr>
            </w:pPr>
          </w:p>
        </w:tc>
        <w:tc>
          <w:tcPr>
            <w:tcW w:w="5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dstrike w:val="1"/>
                <w:sz w:val="20"/>
              </w:rPr>
            </w:pPr>
            <w:r>
              <w:rPr>
                <w:rFonts w:hint="eastAsia"/>
                <w:sz w:val="20"/>
              </w:rPr>
              <w:t>―</w:t>
            </w:r>
          </w:p>
        </w:tc>
        <w:tc>
          <w:tcPr>
            <w:tcW w:w="567"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dstrike w:val="1"/>
                <w:sz w:val="20"/>
              </w:rPr>
            </w:pPr>
          </w:p>
        </w:tc>
        <w:tc>
          <w:tcPr>
            <w:tcW w:w="2552"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rPr>
                <w:rFonts w:hint="default"/>
                <w:dstrike w:val="1"/>
                <w:sz w:val="22"/>
              </w:rPr>
            </w:pPr>
            <w:r>
              <w:rPr>
                <w:rFonts w:hint="eastAsia"/>
                <w:sz w:val="22"/>
              </w:rPr>
              <w:t>排便補助具</w:t>
            </w:r>
          </w:p>
        </w:tc>
        <w:tc>
          <w:tcPr>
            <w:tcW w:w="5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dstrike w:val="1"/>
                <w:sz w:val="20"/>
              </w:rPr>
            </w:pPr>
          </w:p>
        </w:tc>
        <w:tc>
          <w:tcPr>
            <w:tcW w:w="5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dstrike w:val="1"/>
                <w:sz w:val="20"/>
              </w:rPr>
            </w:pPr>
            <w:r>
              <w:rPr>
                <w:rFonts w:hint="eastAsia"/>
                <w:sz w:val="20"/>
              </w:rPr>
              <w:t>―</w:t>
            </w:r>
          </w:p>
        </w:tc>
        <w:tc>
          <w:tcPr>
            <w:tcW w:w="5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dstrike w:val="1"/>
                <w:sz w:val="20"/>
              </w:rPr>
            </w:pPr>
          </w:p>
        </w:tc>
      </w:tr>
      <w:tr>
        <w:trPr>
          <w:trHeight w:val="276" w:hRule="atLeast"/>
        </w:trPr>
        <w:tc>
          <w:tcPr>
            <w:tcW w:w="190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99"/>
              <w:rPr>
                <w:rFonts w:hint="eastAsia"/>
                <w:dstrike w:val="1"/>
                <w:sz w:val="20"/>
              </w:rPr>
            </w:pPr>
          </w:p>
        </w:tc>
        <w:tc>
          <w:tcPr>
            <w:tcW w:w="23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人工内耳（人工内耳用音声信号処理装置）</w:t>
            </w:r>
          </w:p>
        </w:tc>
        <w:tc>
          <w:tcPr>
            <w:tcW w:w="5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0"/>
              </w:rPr>
            </w:pPr>
            <w:r>
              <w:rPr>
                <w:rFonts w:hint="eastAsia"/>
                <w:sz w:val="20"/>
              </w:rPr>
              <w:t>―</w:t>
            </w:r>
          </w:p>
        </w:tc>
        <w:tc>
          <w:tcPr>
            <w:tcW w:w="5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0"/>
              </w:rPr>
            </w:pPr>
            <w:r>
              <w:rPr>
                <w:rFonts w:hint="eastAsia"/>
                <w:sz w:val="20"/>
              </w:rPr>
              <w:t>―</w:t>
            </w:r>
          </w:p>
        </w:tc>
        <w:tc>
          <w:tcPr>
            <w:tcW w:w="567"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dstrike w:val="1"/>
                <w:sz w:val="20"/>
              </w:rPr>
            </w:pPr>
          </w:p>
        </w:tc>
        <w:tc>
          <w:tcPr>
            <w:tcW w:w="2552"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歩行補助つえ（一本つえは除く。）</w:t>
            </w:r>
          </w:p>
        </w:tc>
        <w:tc>
          <w:tcPr>
            <w:tcW w:w="5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dstrike w:val="1"/>
                <w:sz w:val="20"/>
              </w:rPr>
            </w:pPr>
          </w:p>
        </w:tc>
        <w:tc>
          <w:tcPr>
            <w:tcW w:w="5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dstrike w:val="1"/>
                <w:sz w:val="20"/>
              </w:rPr>
            </w:pPr>
            <w:r>
              <w:rPr>
                <w:rFonts w:hint="eastAsia"/>
                <w:sz w:val="20"/>
              </w:rPr>
              <w:t>―</w:t>
            </w:r>
          </w:p>
        </w:tc>
        <w:tc>
          <w:tcPr>
            <w:tcW w:w="5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dstrike w:val="1"/>
                <w:sz w:val="20"/>
              </w:rPr>
            </w:pPr>
          </w:p>
        </w:tc>
      </w:tr>
      <w:tr>
        <w:trPr>
          <w:trHeight w:val="415" w:hRule="atLeast"/>
        </w:trPr>
        <w:tc>
          <w:tcPr>
            <w:tcW w:w="190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99"/>
              <w:rPr>
                <w:rFonts w:hint="eastAsia"/>
                <w:dstrike w:val="1"/>
                <w:sz w:val="20"/>
              </w:rPr>
            </w:pPr>
          </w:p>
        </w:tc>
        <w:tc>
          <w:tcPr>
            <w:tcW w:w="23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dstrike w:val="1"/>
                <w:sz w:val="22"/>
              </w:rPr>
            </w:pPr>
            <w:r>
              <w:rPr>
                <w:rFonts w:hint="eastAsia"/>
                <w:sz w:val="22"/>
              </w:rPr>
              <w:t>眼鏡（色眼鏡は除く。）</w:t>
            </w:r>
          </w:p>
        </w:tc>
        <w:tc>
          <w:tcPr>
            <w:tcW w:w="5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99"/>
              <w:rPr>
                <w:rFonts w:hint="eastAsia"/>
                <w:dstrike w:val="1"/>
                <w:sz w:val="20"/>
              </w:rPr>
            </w:pPr>
          </w:p>
        </w:tc>
        <w:tc>
          <w:tcPr>
            <w:tcW w:w="5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dstrike w:val="1"/>
                <w:sz w:val="20"/>
              </w:rPr>
            </w:pPr>
            <w:r>
              <w:rPr>
                <w:rFonts w:hint="eastAsia"/>
                <w:sz w:val="20"/>
              </w:rPr>
              <w:t>―</w:t>
            </w:r>
          </w:p>
        </w:tc>
        <w:tc>
          <w:tcPr>
            <w:tcW w:w="567"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ind w:left="99"/>
              <w:rPr>
                <w:rFonts w:hint="eastAsia"/>
                <w:dstrike w:val="1"/>
                <w:sz w:val="20"/>
              </w:rPr>
            </w:pPr>
          </w:p>
        </w:tc>
        <w:tc>
          <w:tcPr>
            <w:tcW w:w="2552"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rPr>
                <w:rFonts w:hint="eastAsia"/>
                <w:dstrike w:val="1"/>
                <w:sz w:val="20"/>
              </w:rPr>
            </w:pPr>
            <w:r>
              <w:rPr>
                <w:rFonts w:hint="eastAsia"/>
                <w:sz w:val="22"/>
              </w:rPr>
              <w:t>重度障害者用意思伝達装置</w:t>
            </w:r>
          </w:p>
        </w:tc>
        <w:tc>
          <w:tcPr>
            <w:tcW w:w="5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99"/>
              <w:rPr>
                <w:rFonts w:hint="eastAsia"/>
                <w:dstrike w:val="1"/>
                <w:sz w:val="20"/>
              </w:rPr>
            </w:pPr>
          </w:p>
        </w:tc>
        <w:tc>
          <w:tcPr>
            <w:tcW w:w="5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99"/>
              <w:rPr>
                <w:rFonts w:hint="eastAsia"/>
                <w:dstrike w:val="1"/>
                <w:sz w:val="20"/>
              </w:rPr>
            </w:pPr>
          </w:p>
        </w:tc>
        <w:tc>
          <w:tcPr>
            <w:tcW w:w="5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99"/>
              <w:rPr>
                <w:rFonts w:hint="eastAsia"/>
                <w:dstrike w:val="1"/>
                <w:sz w:val="20"/>
              </w:rPr>
            </w:pPr>
          </w:p>
        </w:tc>
      </w:tr>
    </w:tbl>
    <w:p>
      <w:pPr>
        <w:pStyle w:val="0"/>
        <w:tabs>
          <w:tab w:val="left" w:leader="none" w:pos="2880"/>
        </w:tabs>
        <w:rPr>
          <w:rFonts w:hint="default"/>
        </w:rPr>
      </w:pPr>
    </w:p>
    <w:p>
      <w:pPr>
        <w:pStyle w:val="0"/>
        <w:tabs>
          <w:tab w:val="left" w:leader="none" w:pos="2880"/>
        </w:tabs>
        <w:rPr>
          <w:rFonts w:hint="default"/>
        </w:rPr>
      </w:pPr>
    </w:p>
    <w:p>
      <w:pPr>
        <w:pStyle w:val="0"/>
        <w:tabs>
          <w:tab w:val="left" w:leader="none" w:pos="2880"/>
        </w:tabs>
        <w:rPr>
          <w:rFonts w:hint="default"/>
        </w:rPr>
      </w:pPr>
    </w:p>
    <w:p>
      <w:pPr>
        <w:pStyle w:val="0"/>
        <w:tabs>
          <w:tab w:val="left" w:leader="none" w:pos="2880"/>
        </w:tabs>
        <w:rPr>
          <w:rFonts w:hint="default"/>
        </w:rPr>
      </w:pPr>
    </w:p>
    <w:p>
      <w:pPr>
        <w:pStyle w:val="0"/>
        <w:tabs>
          <w:tab w:val="left" w:leader="none" w:pos="2880"/>
        </w:tabs>
        <w:rPr>
          <w:rFonts w:hint="default"/>
        </w:rPr>
      </w:pPr>
    </w:p>
    <w:p>
      <w:pPr>
        <w:pStyle w:val="0"/>
        <w:tabs>
          <w:tab w:val="left" w:leader="none" w:pos="2880"/>
        </w:tabs>
        <w:rPr>
          <w:rFonts w:hint="default"/>
        </w:rPr>
      </w:pPr>
    </w:p>
    <w:p>
      <w:pPr>
        <w:pStyle w:val="0"/>
        <w:tabs>
          <w:tab w:val="left" w:leader="none" w:pos="2880"/>
        </w:tabs>
        <w:rPr>
          <w:rFonts w:hint="default"/>
        </w:rPr>
      </w:pPr>
    </w:p>
    <w:p>
      <w:pPr>
        <w:pStyle w:val="0"/>
        <w:tabs>
          <w:tab w:val="left" w:leader="none" w:pos="2880"/>
        </w:tabs>
        <w:rPr>
          <w:rFonts w:hint="default"/>
        </w:rPr>
      </w:pPr>
    </w:p>
    <w:p>
      <w:pPr>
        <w:pStyle w:val="0"/>
        <w:tabs>
          <w:tab w:val="left" w:leader="none" w:pos="2880"/>
        </w:tabs>
        <w:rPr>
          <w:rFonts w:hint="default"/>
        </w:rPr>
      </w:pPr>
    </w:p>
    <w:p>
      <w:pPr>
        <w:pStyle w:val="0"/>
        <w:tabs>
          <w:tab w:val="left" w:leader="none" w:pos="2880"/>
        </w:tabs>
        <w:rPr>
          <w:rFonts w:hint="default"/>
        </w:rPr>
      </w:pPr>
    </w:p>
    <w:p>
      <w:pPr>
        <w:pStyle w:val="0"/>
        <w:tabs>
          <w:tab w:val="left" w:leader="none" w:pos="2880"/>
        </w:tabs>
        <w:rPr>
          <w:rFonts w:hint="default"/>
        </w:rPr>
      </w:pPr>
    </w:p>
    <w:p>
      <w:pPr>
        <w:pStyle w:val="0"/>
        <w:tabs>
          <w:tab w:val="left" w:leader="none" w:pos="2880"/>
        </w:tabs>
        <w:rPr>
          <w:rFonts w:hint="default"/>
        </w:rPr>
      </w:pPr>
    </w:p>
    <w:p>
      <w:pPr>
        <w:pStyle w:val="0"/>
        <w:tabs>
          <w:tab w:val="left" w:leader="none" w:pos="2880"/>
        </w:tabs>
        <w:rPr>
          <w:rFonts w:hint="default"/>
        </w:rPr>
      </w:pPr>
    </w:p>
    <w:p>
      <w:pPr>
        <w:pStyle w:val="0"/>
        <w:tabs>
          <w:tab w:val="left" w:leader="none" w:pos="2880"/>
        </w:tabs>
        <w:rPr>
          <w:rFonts w:hint="default"/>
        </w:rPr>
      </w:pPr>
    </w:p>
    <w:p>
      <w:pPr>
        <w:pStyle w:val="0"/>
        <w:tabs>
          <w:tab w:val="left" w:leader="none" w:pos="2880"/>
        </w:tabs>
        <w:rPr>
          <w:rFonts w:hint="default"/>
        </w:rPr>
      </w:pPr>
    </w:p>
    <w:p>
      <w:pPr>
        <w:pStyle w:val="0"/>
        <w:tabs>
          <w:tab w:val="left" w:leader="none" w:pos="2880"/>
        </w:tabs>
        <w:rPr>
          <w:rFonts w:hint="default"/>
        </w:rPr>
      </w:pPr>
    </w:p>
    <w:p>
      <w:pPr>
        <w:pStyle w:val="0"/>
        <w:tabs>
          <w:tab w:val="left" w:leader="none" w:pos="2880"/>
        </w:tabs>
        <w:rPr>
          <w:rFonts w:hint="default"/>
        </w:rPr>
      </w:pPr>
    </w:p>
    <w:p>
      <w:pPr>
        <w:pStyle w:val="0"/>
        <w:tabs>
          <w:tab w:val="left" w:leader="none" w:pos="2880"/>
        </w:tabs>
        <w:rPr>
          <w:rFonts w:hint="default"/>
        </w:rPr>
      </w:pPr>
    </w:p>
    <w:p>
      <w:pPr>
        <w:pStyle w:val="0"/>
        <w:tabs>
          <w:tab w:val="left" w:leader="none" w:pos="2880"/>
        </w:tabs>
        <w:rPr>
          <w:rFonts w:hint="default"/>
        </w:rPr>
      </w:pPr>
    </w:p>
    <w:p>
      <w:pPr>
        <w:pStyle w:val="0"/>
        <w:tabs>
          <w:tab w:val="left" w:leader="none" w:pos="2880"/>
        </w:tabs>
        <w:rPr>
          <w:rFonts w:hint="default"/>
        </w:rPr>
      </w:pPr>
    </w:p>
    <w:p>
      <w:pPr>
        <w:pStyle w:val="0"/>
        <w:tabs>
          <w:tab w:val="left" w:leader="none" w:pos="2880"/>
        </w:tabs>
        <w:rPr>
          <w:rFonts w:hint="default"/>
        </w:rPr>
      </w:pPr>
    </w:p>
    <w:p>
      <w:pPr>
        <w:pStyle w:val="0"/>
        <w:tabs>
          <w:tab w:val="left" w:leader="none" w:pos="2880"/>
        </w:tabs>
        <w:rPr>
          <w:rFonts w:hint="default"/>
        </w:rPr>
      </w:pPr>
    </w:p>
    <w:sectPr>
      <w:footerReference r:id="rId5" w:type="even"/>
      <w:footerReference r:id="rId6" w:type="default"/>
      <w:pgSz w:w="11906" w:h="16838"/>
      <w:pgMar w:top="998" w:right="998" w:bottom="998" w:left="998" w:header="851" w:footer="680" w:gutter="0"/>
      <w:pgNumType w:start="1"/>
      <w:cols w:space="720"/>
      <w:titlePg w:val="1"/>
      <w:textDirection w:val="lrTb"/>
      <w:docGrid w:type="linesAndChars" w:linePitch="455" w:charSpace="34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3"/>
      <w:rPr>
        <w:rStyle w:val="20"/>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oNotTrackMoves/>
  <w:defaultTabStop w:val="851"/>
  <w:drawingGridHorizontalSpacing w:val="121"/>
  <w:drawingGridVerticalSpacing w:val="455"/>
  <w:displayHorizont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header"/>
    <w:basedOn w:val="0"/>
    <w:next w:val="16"/>
    <w:link w:val="0"/>
    <w:uiPriority w:val="0"/>
    <w:pPr>
      <w:tabs>
        <w:tab w:val="center" w:leader="none" w:pos="4252"/>
        <w:tab w:val="right" w:leader="none" w:pos="8504"/>
      </w:tabs>
      <w:snapToGrid w:val="0"/>
    </w:pPr>
  </w:style>
  <w:style w:type="paragraph" w:styleId="17">
    <w:name w:val="footer"/>
    <w:basedOn w:val="0"/>
    <w:next w:val="17"/>
    <w:link w:val="0"/>
    <w:uiPriority w:val="0"/>
    <w:pPr>
      <w:tabs>
        <w:tab w:val="center" w:leader="none" w:pos="4252"/>
        <w:tab w:val="right" w:leader="none" w:pos="8504"/>
      </w:tabs>
      <w:snapToGrid w:val="0"/>
    </w:pPr>
  </w:style>
  <w:style w:type="paragraph" w:styleId="18">
    <w:name w:val="Body Text Indent"/>
    <w:basedOn w:val="0"/>
    <w:next w:val="18"/>
    <w:link w:val="0"/>
    <w:uiPriority w:val="0"/>
    <w:pPr>
      <w:ind w:left="180" w:hanging="180"/>
    </w:pPr>
  </w:style>
  <w:style w:type="paragraph" w:styleId="19">
    <w:name w:val="Body Text"/>
    <w:basedOn w:val="0"/>
    <w:next w:val="19"/>
    <w:link w:val="0"/>
    <w:uiPriority w:val="0"/>
    <w:pPr>
      <w:jc w:val="center"/>
    </w:pPr>
    <w:rPr>
      <w:rFonts w:ascii="ＭＳ 明朝" w:hAnsi="ＭＳ 明朝"/>
      <w:sz w:val="32"/>
    </w:rPr>
  </w:style>
  <w:style w:type="character" w:styleId="20">
    <w:name w:val="page number"/>
    <w:basedOn w:val="10"/>
    <w:next w:val="20"/>
    <w:link w:val="0"/>
    <w:uiPriority w:val="0"/>
  </w:style>
  <w:style w:type="character" w:styleId="21">
    <w:name w:val="Hyperlink"/>
    <w:next w:val="21"/>
    <w:link w:val="0"/>
    <w:uiPriority w:val="0"/>
    <w:rPr>
      <w:color w:val="0000FF"/>
      <w:u w:val="single" w:color="auto"/>
    </w:rPr>
  </w:style>
  <w:style w:type="paragraph" w:styleId="22">
    <w:name w:val="Body Text Indent 2"/>
    <w:basedOn w:val="0"/>
    <w:next w:val="22"/>
    <w:link w:val="0"/>
    <w:uiPriority w:val="0"/>
    <w:pPr>
      <w:ind w:left="962" w:leftChars="355" w:firstLine="390" w:firstLineChars="144"/>
    </w:pPr>
    <w:rPr>
      <w:rFonts w:ascii="ＭＳ 明朝" w:hAnsi="ＭＳ 明朝"/>
    </w:rPr>
  </w:style>
  <w:style w:type="paragraph" w:styleId="23">
    <w:name w:val="Block Text"/>
    <w:basedOn w:val="0"/>
    <w:next w:val="23"/>
    <w:link w:val="0"/>
    <w:uiPriority w:val="0"/>
    <w:pPr>
      <w:autoSpaceDE w:val="0"/>
      <w:autoSpaceDN w:val="0"/>
      <w:adjustRightInd w:val="0"/>
      <w:ind w:left="220" w:right="2" w:rightChars="1" w:hanging="220"/>
      <w:jc w:val="left"/>
    </w:pPr>
    <w:rPr>
      <w:rFonts w:ascii="ＭＳ 明朝" w:hAnsi="ＭＳ 明朝"/>
      <w:color w:val="000000"/>
      <w:kern w:val="0"/>
    </w:rPr>
  </w:style>
  <w:style w:type="paragraph" w:styleId="24">
    <w:name w:val="Body Text Indent 3"/>
    <w:basedOn w:val="0"/>
    <w:next w:val="24"/>
    <w:link w:val="0"/>
    <w:uiPriority w:val="0"/>
    <w:pPr>
      <w:ind w:left="1386" w:hanging="1386" w:hangingChars="511"/>
    </w:pPr>
    <w:rPr>
      <w:rFonts w:ascii="ＭＳ 明朝" w:hAnsi="ＭＳ 明朝"/>
      <w:b w:val="1"/>
    </w:rPr>
  </w:style>
  <w:style w:type="paragraph" w:styleId="25">
    <w:name w:val="Balloon Text"/>
    <w:basedOn w:val="0"/>
    <w:next w:val="25"/>
    <w:link w:val="0"/>
    <w:uiPriority w:val="0"/>
    <w:semiHidden/>
    <w:rPr>
      <w:rFonts w:ascii="Arial" w:hAnsi="Arial" w:eastAsia="ＭＳ ゴシック"/>
      <w:sz w:val="18"/>
    </w:rPr>
  </w:style>
  <w:style w:type="paragraph" w:styleId="26">
    <w:name w:val="Note Heading"/>
    <w:basedOn w:val="0"/>
    <w:next w:val="0"/>
    <w:link w:val="0"/>
    <w:uiPriority w:val="0"/>
    <w:pPr>
      <w:jc w:val="center"/>
    </w:pPr>
    <w:rPr>
      <w:rFonts w:ascii="Century" w:hAnsi="Century"/>
      <w:kern w:val="2"/>
      <w:sz w:val="22"/>
    </w:rPr>
  </w:style>
  <w:style w:type="table" w:styleId="27">
    <w:name w:val="Table Grid"/>
    <w:basedOn w:val="11"/>
    <w:next w:val="2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Pages>
  <Words>101</Words>
  <Characters>577</Characters>
  <Application>JUST Note</Application>
  <Lines>4</Lines>
  <Paragraphs>1</Paragraphs>
  <Company>品質検査部</Company>
  <CharactersWithSpaces>677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平成15年4月11日</dc:title>
  <dc:creator>036609</dc:creator>
  <cp:lastModifiedBy>髙宮 野乃花</cp:lastModifiedBy>
  <cp:lastPrinted>2020-11-24T05:12:00Z</cp:lastPrinted>
  <dcterms:created xsi:type="dcterms:W3CDTF">2022-05-31T12:30:00Z</dcterms:created>
  <dcterms:modified xsi:type="dcterms:W3CDTF">2025-09-12T00:31:05Z</dcterms:modified>
  <cp:revision>3</cp:revision>
</cp:coreProperties>
</file>