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-78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2"/>
        </w:rPr>
        <w:t>　</w:t>
      </w:r>
      <w:r>
        <w:rPr>
          <w:rFonts w:hint="eastAsia" w:ascii="ＭＳ ゴシック" w:hAnsi="ＭＳ ゴシック" w:eastAsia="ＭＳ ゴシック"/>
          <w:b w:val="1"/>
          <w:sz w:val="28"/>
        </w:rPr>
        <w:t>公募申請に係る提出書類一覧　</w:t>
      </w:r>
      <w:r>
        <w:rPr>
          <w:rFonts w:hint="eastAsia" w:ascii="ＭＳ 明朝" w:hAnsi="ＭＳ 明朝" w:eastAsia="ＭＳ 明朝"/>
          <w:b w:val="0"/>
          <w:sz w:val="24"/>
        </w:rPr>
        <w:t>（小規模多機能型居宅介護）</w:t>
      </w:r>
    </w:p>
    <w:tbl>
      <w:tblPr>
        <w:tblStyle w:val="11"/>
        <w:tblW w:w="9676" w:type="dxa"/>
        <w:tblInd w:w="2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6" w:space="0"/>
        </w:tblBorders>
        <w:tblLayout w:type="fixed"/>
        <w:tblLook w:firstRow="1" w:lastRow="1" w:firstColumn="1" w:lastColumn="1" w:noHBand="0" w:noVBand="0" w:val="01E0"/>
      </w:tblPr>
      <w:tblGrid>
        <w:gridCol w:w="3045"/>
        <w:gridCol w:w="6631"/>
      </w:tblGrid>
      <w:tr>
        <w:trPr>
          <w:trHeight w:val="567" w:hRule="atLeast"/>
        </w:trPr>
        <w:tc>
          <w:tcPr>
            <w:tcW w:w="30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事業所・施設の名称（仮称）</w:t>
            </w:r>
          </w:p>
        </w:tc>
        <w:tc>
          <w:tcPr>
            <w:tcW w:w="66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</w:tbl>
    <w:p>
      <w:pPr>
        <w:pStyle w:val="0"/>
        <w:ind w:left="-78"/>
        <w:rPr>
          <w:rFonts w:hint="default" w:ascii="ＭＳ 明朝" w:hAnsi="ＭＳ 明朝"/>
          <w:b w:val="1"/>
          <w:sz w:val="22"/>
        </w:rPr>
      </w:pPr>
      <w:r>
        <w:rPr>
          <w:rFonts w:hint="eastAsia" w:ascii="ＭＳ 明朝" w:hAnsi="ＭＳ 明朝"/>
          <w:b w:val="1"/>
          <w:sz w:val="22"/>
        </w:rPr>
        <w:t>提出書類は「番号」順に並べてください。</w:t>
      </w:r>
    </w:p>
    <w:tbl>
      <w:tblPr>
        <w:tblStyle w:val="11"/>
        <w:tblW w:w="9886" w:type="dxa"/>
        <w:tblInd w:w="-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19"/>
        <w:gridCol w:w="5640"/>
        <w:gridCol w:w="3118"/>
        <w:gridCol w:w="709"/>
      </w:tblGrid>
      <w:tr>
        <w:trPr>
          <w:trHeight w:val="624" w:hRule="atLeast"/>
        </w:trPr>
        <w:tc>
          <w:tcPr>
            <w:tcW w:w="419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textDirection w:val="tbRlV"/>
            <w:vAlign w:val="center"/>
          </w:tcPr>
          <w:p>
            <w:pPr>
              <w:pStyle w:val="0"/>
              <w:snapToGrid w:val="0"/>
              <w:spacing w:line="260" w:lineRule="exact"/>
              <w:ind w:left="113" w:right="113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0"/>
              </w:rPr>
              <w:t>番号</w:t>
            </w:r>
          </w:p>
        </w:tc>
        <w:tc>
          <w:tcPr>
            <w:tcW w:w="564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-106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提　出　書　類</w:t>
            </w:r>
          </w:p>
        </w:tc>
        <w:tc>
          <w:tcPr>
            <w:tcW w:w="3118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様式及び留意事項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提出</w:t>
            </w:r>
          </w:p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ﾁｪｯｸ</w:t>
            </w:r>
          </w:p>
        </w:tc>
      </w:tr>
      <w:tr>
        <w:trPr>
          <w:cantSplit/>
          <w:trHeight w:val="567" w:hRule="atLeast"/>
        </w:trPr>
        <w:tc>
          <w:tcPr>
            <w:tcW w:w="41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-106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１</w:t>
            </w:r>
          </w:p>
        </w:tc>
        <w:tc>
          <w:tcPr>
            <w:tcW w:w="5640" w:type="dxa"/>
            <w:tcBorders>
              <w:top w:val="single" w:color="auto" w:sz="12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ind w:left="-15" w:firstLine="8" w:firstLineChars="4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公募申請に係る提出書類一覧</w:t>
            </w:r>
          </w:p>
        </w:tc>
        <w:tc>
          <w:tcPr>
            <w:tcW w:w="3118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1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-106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２</w:t>
            </w:r>
          </w:p>
        </w:tc>
        <w:tc>
          <w:tcPr>
            <w:tcW w:w="56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ind w:left="-15" w:firstLine="8" w:firstLineChars="4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令和８年度春日部市地域密着型サービス事業者公募申請書</w:t>
            </w:r>
          </w:p>
        </w:tc>
        <w:tc>
          <w:tcPr>
            <w:tcW w:w="31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様式</w:t>
            </w:r>
            <w:r>
              <w:rPr>
                <w:rFonts w:hint="eastAsia" w:ascii="ＭＳ 明朝" w:hAnsi="ＭＳ 明朝"/>
                <w:sz w:val="22"/>
              </w:rPr>
              <w:t>1</w:t>
            </w:r>
          </w:p>
        </w:tc>
        <w:tc>
          <w:tcPr>
            <w:tcW w:w="7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1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-106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３</w:t>
            </w:r>
          </w:p>
        </w:tc>
        <w:tc>
          <w:tcPr>
            <w:tcW w:w="56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事業計画の概要</w:t>
            </w:r>
          </w:p>
        </w:tc>
        <w:tc>
          <w:tcPr>
            <w:tcW w:w="31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様式</w:t>
            </w:r>
            <w:r>
              <w:rPr>
                <w:rFonts w:hint="eastAsia" w:ascii="ＭＳ 明朝" w:hAnsi="ＭＳ 明朝"/>
                <w:sz w:val="22"/>
              </w:rPr>
              <w:t>2</w:t>
            </w:r>
          </w:p>
        </w:tc>
        <w:tc>
          <w:tcPr>
            <w:tcW w:w="7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cantSplit/>
          <w:trHeight w:val="730" w:hRule="atLeast"/>
        </w:trPr>
        <w:tc>
          <w:tcPr>
            <w:tcW w:w="41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-106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４</w:t>
            </w:r>
          </w:p>
        </w:tc>
        <w:tc>
          <w:tcPr>
            <w:tcW w:w="56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事業運営理念等について</w:t>
            </w:r>
          </w:p>
        </w:tc>
        <w:tc>
          <w:tcPr>
            <w:tcW w:w="31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様式</w:t>
            </w:r>
            <w:r>
              <w:rPr>
                <w:rFonts w:hint="eastAsia" w:ascii="ＭＳ 明朝" w:hAnsi="ＭＳ 明朝"/>
                <w:sz w:val="22"/>
              </w:rPr>
              <w:t>3</w:t>
            </w:r>
          </w:p>
        </w:tc>
        <w:tc>
          <w:tcPr>
            <w:tcW w:w="7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cantSplit/>
          <w:trHeight w:val="641" w:hRule="atLeast"/>
        </w:trPr>
        <w:tc>
          <w:tcPr>
            <w:tcW w:w="41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-106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５</w:t>
            </w:r>
          </w:p>
        </w:tc>
        <w:tc>
          <w:tcPr>
            <w:tcW w:w="56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実施予定事業の定員・従業者等の計画</w:t>
            </w:r>
          </w:p>
        </w:tc>
        <w:tc>
          <w:tcPr>
            <w:tcW w:w="31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様式</w:t>
            </w:r>
            <w:r>
              <w:rPr>
                <w:rFonts w:hint="eastAsia" w:ascii="ＭＳ 明朝" w:hAnsi="ＭＳ 明朝"/>
                <w:sz w:val="22"/>
              </w:rPr>
              <w:t>4</w:t>
            </w:r>
          </w:p>
        </w:tc>
        <w:tc>
          <w:tcPr>
            <w:tcW w:w="7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1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-106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６</w:t>
            </w:r>
          </w:p>
        </w:tc>
        <w:tc>
          <w:tcPr>
            <w:tcW w:w="56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従業者の勤務体制及び勤務形態一覧表</w:t>
            </w:r>
          </w:p>
        </w:tc>
        <w:tc>
          <w:tcPr>
            <w:tcW w:w="31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参考様式</w:t>
            </w:r>
          </w:p>
        </w:tc>
        <w:tc>
          <w:tcPr>
            <w:tcW w:w="7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1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0" w:leftChars="0" w:right="0" w:rightChars="0" w:firstLine="0" w:firstLineChars="0"/>
              <w:jc w:val="right"/>
              <w:rPr>
                <w:rFonts w:hint="eastAsia"/>
              </w:rPr>
            </w:pPr>
            <w:r>
              <w:rPr>
                <w:rFonts w:hint="eastAsia" w:ascii="ＭＳ 明朝" w:hAnsi="ＭＳ 明朝"/>
                <w:sz w:val="22"/>
              </w:rPr>
              <w:t>７</w:t>
            </w:r>
          </w:p>
        </w:tc>
        <w:tc>
          <w:tcPr>
            <w:tcW w:w="56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協力医療機関との連携について</w:t>
            </w:r>
          </w:p>
        </w:tc>
        <w:tc>
          <w:tcPr>
            <w:tcW w:w="31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様式</w:t>
            </w:r>
            <w:r>
              <w:rPr>
                <w:rFonts w:hint="eastAsia" w:ascii="ＭＳ 明朝" w:hAnsi="ＭＳ 明朝" w:eastAsia="ＭＳ 明朝"/>
                <w:sz w:val="22"/>
              </w:rPr>
              <w:t>5</w:t>
            </w:r>
          </w:p>
        </w:tc>
        <w:tc>
          <w:tcPr>
            <w:tcW w:w="7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1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-106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８</w:t>
            </w:r>
          </w:p>
        </w:tc>
        <w:tc>
          <w:tcPr>
            <w:tcW w:w="56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法人の概要・沿革・運営実績</w:t>
            </w:r>
          </w:p>
        </w:tc>
        <w:tc>
          <w:tcPr>
            <w:tcW w:w="31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1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-106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９</w:t>
            </w:r>
          </w:p>
        </w:tc>
        <w:tc>
          <w:tcPr>
            <w:tcW w:w="56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法人登記簿謄本</w:t>
            </w:r>
          </w:p>
        </w:tc>
        <w:tc>
          <w:tcPr>
            <w:tcW w:w="31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応募提出日前３か月以内に発行されたもの</w:t>
            </w:r>
          </w:p>
        </w:tc>
        <w:tc>
          <w:tcPr>
            <w:tcW w:w="7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1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-106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10</w:t>
            </w:r>
          </w:p>
        </w:tc>
        <w:tc>
          <w:tcPr>
            <w:tcW w:w="56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決算報告書</w:t>
            </w:r>
          </w:p>
        </w:tc>
        <w:tc>
          <w:tcPr>
            <w:tcW w:w="31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直近３年分</w:t>
            </w:r>
          </w:p>
        </w:tc>
        <w:tc>
          <w:tcPr>
            <w:tcW w:w="7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1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-106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11</w:t>
            </w:r>
          </w:p>
        </w:tc>
        <w:tc>
          <w:tcPr>
            <w:tcW w:w="56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ind w:left="-106" w:firstLine="105" w:firstLineChars="5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資金計画書</w:t>
            </w:r>
          </w:p>
        </w:tc>
        <w:tc>
          <w:tcPr>
            <w:tcW w:w="31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事業費内訳・財源内訳・</w:t>
            </w:r>
          </w:p>
          <w:p>
            <w:pPr>
              <w:pStyle w:val="0"/>
              <w:snapToGrid w:val="0"/>
              <w:spacing w:line="260" w:lineRule="exact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借入金返済計画等</w:t>
            </w:r>
          </w:p>
        </w:tc>
        <w:tc>
          <w:tcPr>
            <w:tcW w:w="7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1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-106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12</w:t>
            </w:r>
          </w:p>
        </w:tc>
        <w:tc>
          <w:tcPr>
            <w:tcW w:w="56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ind w:left="-106" w:firstLine="105" w:firstLineChars="5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初年度収支見込書</w:t>
            </w:r>
          </w:p>
        </w:tc>
        <w:tc>
          <w:tcPr>
            <w:tcW w:w="31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積算根拠を含む</w:t>
            </w:r>
          </w:p>
        </w:tc>
        <w:tc>
          <w:tcPr>
            <w:tcW w:w="7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cantSplit/>
          <w:trHeight w:val="850" w:hRule="atLeast"/>
        </w:trPr>
        <w:tc>
          <w:tcPr>
            <w:tcW w:w="41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-106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13</w:t>
            </w:r>
          </w:p>
        </w:tc>
        <w:tc>
          <w:tcPr>
            <w:tcW w:w="56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ind w:left="12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建物計画図</w:t>
            </w:r>
          </w:p>
        </w:tc>
        <w:tc>
          <w:tcPr>
            <w:tcW w:w="31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2"/>
              <w:adjustRightInd w:val="0"/>
              <w:snapToGrid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位置図・配置図・各階平面図（室別面積記載）・建物立面図・室内法面積表</w:t>
            </w:r>
          </w:p>
        </w:tc>
        <w:tc>
          <w:tcPr>
            <w:tcW w:w="7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cantSplit/>
          <w:trHeight w:val="850" w:hRule="atLeast"/>
        </w:trPr>
        <w:tc>
          <w:tcPr>
            <w:tcW w:w="41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-106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14</w:t>
            </w:r>
          </w:p>
        </w:tc>
        <w:tc>
          <w:tcPr>
            <w:tcW w:w="56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ind w:left="-106" w:firstLine="105" w:firstLineChars="5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建設予定地の案内図・周辺地図・現況の写真</w:t>
            </w:r>
            <w:r>
              <w:rPr>
                <w:rFonts w:hint="eastAsia" w:ascii="ＭＳ 明朝" w:hAnsi="ＭＳ 明朝"/>
                <w:sz w:val="22"/>
              </w:rPr>
              <w:t>(</w:t>
            </w:r>
            <w:r>
              <w:rPr>
                <w:rFonts w:hint="eastAsia" w:ascii="ＭＳ 明朝" w:hAnsi="ＭＳ 明朝"/>
                <w:sz w:val="22"/>
              </w:rPr>
              <w:t>日付入</w:t>
            </w:r>
            <w:r>
              <w:rPr>
                <w:rFonts w:hint="eastAsia" w:ascii="ＭＳ 明朝" w:hAnsi="ＭＳ 明朝"/>
                <w:sz w:val="22"/>
              </w:rPr>
              <w:t>)</w:t>
            </w:r>
          </w:p>
        </w:tc>
        <w:tc>
          <w:tcPr>
            <w:tcW w:w="31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最寄の交通機関等を記載</w:t>
            </w:r>
          </w:p>
          <w:p>
            <w:pPr>
              <w:pStyle w:val="0"/>
              <w:snapToGrid w:val="0"/>
              <w:spacing w:line="260" w:lineRule="exact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写真は応募提出日前３か月以内に撮影したもの</w:t>
            </w:r>
          </w:p>
        </w:tc>
        <w:tc>
          <w:tcPr>
            <w:tcW w:w="7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cantSplit/>
          <w:trHeight w:val="850" w:hRule="atLeast"/>
        </w:trPr>
        <w:tc>
          <w:tcPr>
            <w:tcW w:w="41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-106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15</w:t>
            </w:r>
          </w:p>
        </w:tc>
        <w:tc>
          <w:tcPr>
            <w:tcW w:w="56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ind w:left="-106" w:firstLine="105" w:firstLineChars="5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事業所の土地・建物の権利関係を確認できる書類</w:t>
            </w:r>
          </w:p>
        </w:tc>
        <w:tc>
          <w:tcPr>
            <w:tcW w:w="311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2"/>
              <w:adjustRightInd w:val="0"/>
              <w:snapToGrid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売買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sz w:val="21"/>
              </w:rPr>
              <w:t>賃貸借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  <w:r>
              <w:rPr>
                <w:rFonts w:hint="default" w:ascii="ＭＳ 明朝" w:hAnsi="ＭＳ 明朝" w:eastAsia="ＭＳ 明朝"/>
                <w:sz w:val="21"/>
              </w:rPr>
              <w:t>契約書又は確約書、登記簿謄本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sz w:val="21"/>
              </w:rPr>
              <w:t>応募提出日前</w:t>
            </w:r>
            <w:r>
              <w:rPr>
                <w:rFonts w:hint="eastAsia" w:ascii="ＭＳ 明朝" w:hAnsi="ＭＳ 明朝" w:eastAsia="ＭＳ 明朝"/>
                <w:sz w:val="21"/>
              </w:rPr>
              <w:t>３</w:t>
            </w:r>
            <w:r>
              <w:rPr>
                <w:rFonts w:hint="default" w:ascii="ＭＳ 明朝" w:hAnsi="ＭＳ 明朝" w:eastAsia="ＭＳ 明朝"/>
                <w:sz w:val="21"/>
              </w:rPr>
              <w:t>か月以内に発行されたもの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  <w:r>
              <w:rPr>
                <w:rFonts w:hint="default" w:ascii="ＭＳ 明朝" w:hAnsi="ＭＳ 明朝" w:eastAsia="ＭＳ 明朝"/>
                <w:sz w:val="21"/>
              </w:rPr>
              <w:t>、公図等</w:t>
            </w:r>
          </w:p>
        </w:tc>
        <w:tc>
          <w:tcPr>
            <w:tcW w:w="7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19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napToGrid w:val="0"/>
              <w:spacing w:line="260" w:lineRule="exact"/>
              <w:ind w:left="-106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16</w:t>
            </w:r>
          </w:p>
        </w:tc>
        <w:tc>
          <w:tcPr>
            <w:tcW w:w="564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ind w:left="-106" w:firstLine="105" w:firstLineChars="5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整備スケジュール</w:t>
            </w:r>
          </w:p>
        </w:tc>
        <w:tc>
          <w:tcPr>
            <w:tcW w:w="3118" w:type="dxa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60" w:lineRule="exact"/>
              <w:jc w:val="center"/>
              <w:rPr>
                <w:rFonts w:hint="eastAsia" w:ascii="ＭＳ 明朝" w:hAnsi="ＭＳ 明朝"/>
                <w:sz w:val="22"/>
              </w:rPr>
            </w:pPr>
          </w:p>
        </w:tc>
      </w:tr>
    </w:tbl>
    <w:p>
      <w:pPr>
        <w:pStyle w:val="0"/>
        <w:snapToGrid w:val="0"/>
        <w:jc w:val="left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※該当する提出チェック欄に「○」を付してください。</w:t>
      </w:r>
    </w:p>
    <w:p>
      <w:pPr>
        <w:pStyle w:val="0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※応募書類はＡ４とし、図面等でＡ４を超える場合はＡ４サイズに折りたたんでください。</w:t>
      </w:r>
      <w:bookmarkStart w:id="0" w:name="_GoBack"/>
      <w:bookmarkEnd w:id="0"/>
    </w:p>
    <w:sectPr>
      <w:pgSz w:w="11906" w:h="16838"/>
      <w:pgMar w:top="850" w:right="1134" w:bottom="567" w:left="1134" w:header="851" w:footer="992" w:gutter="0"/>
      <w:cols w:space="720"/>
      <w:textDirection w:val="lrTb"/>
      <w:docGrid w:type="linesAndChars" w:linePitch="328" w:charSpace="-215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oNotTrackMoves/>
  <w:defaultTabStop w:val="840"/>
  <w:drawingGridHorizontalSpacing w:val="229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character" w:styleId="16">
    <w:name w:val="Hyperlink"/>
    <w:next w:val="16"/>
    <w:link w:val="0"/>
    <w:uiPriority w:val="0"/>
    <w:rPr>
      <w:color w:val="0000FF"/>
      <w:u w:val="single" w:color="auto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4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  <w:rPr>
      <w:rFonts w:ascii="Century" w:hAnsi="Century" w:eastAsia="ＭＳ 明朝"/>
      <w:sz w:val="21"/>
    </w:rPr>
  </w:style>
  <w:style w:type="paragraph" w:styleId="22">
    <w:name w:val="Normal (Web)"/>
    <w:basedOn w:val="0"/>
    <w:next w:val="22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354</TotalTime>
  <Pages>1</Pages>
  <Words>12</Words>
  <Characters>550</Characters>
  <Application>JUST Note</Application>
  <Lines>84</Lines>
  <Paragraphs>57</Paragraphs>
  <CharactersWithSpaces>555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地域密着型サービス指定について</dc:title>
  <cp:lastPrinted>2024-06-26T07:04:00Z</cp:lastPrinted>
  <dcterms:created xsi:type="dcterms:W3CDTF">2015-05-19T04:23:00Z</dcterms:created>
  <dcterms:modified xsi:type="dcterms:W3CDTF">2026-06-29T07:56:01Z</dcterms:modified>
  <cp:revision>30</cp:revision>
</cp:coreProperties>
</file>