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left"/>
        <w:rPr>
          <w:rFonts w:hint="eastAsia" w:ascii="BIZ UDゴシック" w:hAnsi="BIZ UDゴシック" w:eastAsia="BIZ UDゴシック"/>
          <w:sz w:val="24"/>
        </w:rPr>
      </w:pPr>
      <w:r>
        <w:rPr>
          <w:rFonts w:hint="eastAsia" w:ascii="BIZ UDゴシック" w:hAnsi="BIZ UDゴシック" w:eastAsia="BIZ UDゴシック"/>
          <w:sz w:val="24"/>
        </w:rPr>
        <w:t>【様式</w:t>
      </w:r>
      <w:r>
        <w:rPr>
          <w:rFonts w:hint="eastAsia" w:ascii="BIZ UDゴシック" w:hAnsi="BIZ UDゴシック" w:eastAsia="BIZ UDゴシック"/>
          <w:sz w:val="24"/>
        </w:rPr>
        <w:t>A</w:t>
      </w:r>
      <w:r>
        <w:rPr>
          <w:rFonts w:hint="eastAsia" w:ascii="BIZ UDゴシック" w:hAnsi="BIZ UDゴシック" w:eastAsia="BIZ UDゴシック"/>
          <w:sz w:val="24"/>
        </w:rPr>
        <w:t>】</w:t>
      </w:r>
    </w:p>
    <w:p>
      <w:pPr>
        <w:pStyle w:val="0"/>
        <w:jc w:val="left"/>
        <w:rPr>
          <w:rFonts w:hint="default"/>
        </w:rPr>
      </w:pPr>
    </w:p>
    <w:p>
      <w:pPr>
        <w:pStyle w:val="0"/>
        <w:ind w:firstLine="5760" w:firstLineChars="2400"/>
        <w:rPr>
          <w:rFonts w:hint="default"/>
          <w:sz w:val="24"/>
        </w:rPr>
      </w:pPr>
      <w:r>
        <w:rPr>
          <w:rFonts w:hint="eastAsia"/>
          <w:sz w:val="24"/>
        </w:rPr>
        <w:t>令和　　年　　月　　日</w:t>
      </w:r>
    </w:p>
    <w:p>
      <w:pPr>
        <w:pStyle w:val="0"/>
        <w:rPr>
          <w:rFonts w:hint="default"/>
          <w:sz w:val="24"/>
        </w:rPr>
      </w:pPr>
    </w:p>
    <w:p>
      <w:pPr>
        <w:pStyle w:val="0"/>
        <w:jc w:val="center"/>
        <w:rPr>
          <w:rFonts w:hint="default"/>
          <w:b w:val="1"/>
          <w:sz w:val="36"/>
        </w:rPr>
      </w:pPr>
      <w:r>
        <w:rPr>
          <w:rFonts w:hint="eastAsia" w:ascii="BIZ UDゴシック" w:hAnsi="BIZ UDゴシック" w:eastAsia="BIZ UDゴシック"/>
          <w:b w:val="1"/>
          <w:sz w:val="32"/>
        </w:rPr>
        <w:t>公募説明会参加申込書</w:t>
      </w:r>
    </w:p>
    <w:p>
      <w:pPr>
        <w:pStyle w:val="0"/>
        <w:rPr>
          <w:rFonts w:hint="default"/>
        </w:rPr>
      </w:pPr>
    </w:p>
    <w:p>
      <w:pPr>
        <w:pStyle w:val="0"/>
        <w:spacing w:after="180" w:afterLines="50" w:afterAutospacing="0"/>
        <w:ind w:firstLine="240" w:firstLineChars="100"/>
        <w:rPr>
          <w:rFonts w:hint="default"/>
          <w:sz w:val="24"/>
        </w:rPr>
      </w:pPr>
      <w:r>
        <w:rPr>
          <w:rFonts w:hint="eastAsia"/>
          <w:sz w:val="24"/>
        </w:rPr>
        <w:t>春日部市地域包括支援センター運営業務委託</w:t>
      </w:r>
      <w:bookmarkStart w:id="0" w:name="_GoBack"/>
      <w:bookmarkEnd w:id="0"/>
      <w:r>
        <w:rPr>
          <w:rFonts w:hint="eastAsia"/>
          <w:sz w:val="24"/>
        </w:rPr>
        <w:t>公募型プロポーザルに係る説明会への参加を申し込みます。</w:t>
      </w:r>
    </w:p>
    <w:tbl>
      <w:tblPr>
        <w:tblStyle w:val="22"/>
        <w:tblW w:w="8882" w:type="dxa"/>
        <w:tblInd w:w="0" w:type="dxa"/>
        <w:tblLayout w:type="fixed"/>
        <w:tblLook w:firstRow="1" w:lastRow="0" w:firstColumn="1" w:lastColumn="0" w:noHBand="0" w:noVBand="1" w:val="04A0"/>
      </w:tblPr>
      <w:tblGrid>
        <w:gridCol w:w="1242"/>
        <w:gridCol w:w="2106"/>
        <w:gridCol w:w="5534"/>
      </w:tblGrid>
      <w:tr>
        <w:trPr>
          <w:trHeight w:val="759" w:hRule="atLeast"/>
        </w:trPr>
        <w:tc>
          <w:tcPr>
            <w:tcW w:w="1242" w:type="dxa"/>
            <w:vAlign w:val="center"/>
          </w:tcPr>
          <w:p>
            <w:pPr>
              <w:pStyle w:val="0"/>
              <w:jc w:val="center"/>
              <w:rPr>
                <w:rFonts w:hint="default"/>
                <w:sz w:val="24"/>
              </w:rPr>
            </w:pPr>
            <w:r>
              <w:rPr>
                <w:rFonts w:hint="eastAsia" w:ascii="BIZ UDゴシック" w:hAnsi="BIZ UDゴシック" w:eastAsia="BIZ UDゴシック"/>
                <w:sz w:val="24"/>
              </w:rPr>
              <w:t>法人名</w:t>
            </w:r>
          </w:p>
        </w:tc>
        <w:tc>
          <w:tcPr>
            <w:tcW w:w="7640" w:type="dxa"/>
            <w:gridSpan w:val="2"/>
            <w:vAlign w:val="center"/>
          </w:tcPr>
          <w:p>
            <w:pPr>
              <w:pStyle w:val="0"/>
              <w:rPr>
                <w:rFonts w:hint="default"/>
                <w:sz w:val="24"/>
              </w:rPr>
            </w:pPr>
          </w:p>
        </w:tc>
      </w:tr>
      <w:tr>
        <w:trPr>
          <w:trHeight w:val="671" w:hRule="atLeast"/>
        </w:trPr>
        <w:tc>
          <w:tcPr>
            <w:tcW w:w="1242" w:type="dxa"/>
            <w:vMerge w:val="restart"/>
            <w:vAlign w:val="center"/>
          </w:tcPr>
          <w:p>
            <w:pPr>
              <w:pStyle w:val="0"/>
              <w:rPr>
                <w:rFonts w:hint="eastAsia"/>
              </w:rPr>
            </w:pPr>
            <w:r>
              <w:rPr>
                <w:rFonts w:hint="eastAsia" w:ascii="BIZ UDゴシック" w:hAnsi="BIZ UDゴシック" w:eastAsia="BIZ UDゴシック"/>
                <w:sz w:val="24"/>
              </w:rPr>
              <w:t>担当者</w:t>
            </w:r>
          </w:p>
        </w:tc>
        <w:tc>
          <w:tcPr>
            <w:tcW w:w="2106" w:type="dxa"/>
            <w:vAlign w:val="center"/>
          </w:tcPr>
          <w:p>
            <w:pPr>
              <w:pStyle w:val="0"/>
              <w:rPr>
                <w:rFonts w:hint="eastAsia"/>
              </w:rPr>
            </w:pPr>
            <w:r>
              <w:rPr>
                <w:rFonts w:hint="eastAsia" w:ascii="BIZ UDゴシック" w:hAnsi="BIZ UDゴシック" w:eastAsia="BIZ UDゴシック"/>
              </w:rPr>
              <w:t>所属・役職名</w:t>
            </w:r>
          </w:p>
        </w:tc>
        <w:tc>
          <w:tcPr>
            <w:tcW w:w="5534" w:type="dxa"/>
            <w:vAlign w:val="center"/>
          </w:tcPr>
          <w:p>
            <w:pPr>
              <w:pStyle w:val="0"/>
              <w:rPr>
                <w:rFonts w:hint="eastAsia"/>
              </w:rPr>
            </w:pPr>
          </w:p>
        </w:tc>
      </w:tr>
      <w:tr>
        <w:trPr>
          <w:trHeight w:val="710" w:hRule="atLeast"/>
        </w:trPr>
        <w:tc>
          <w:tcPr>
            <w:tcW w:w="1242" w:type="dxa"/>
            <w:vMerge w:val="continue"/>
            <w:vAlign w:val="center"/>
          </w:tcPr>
          <w:p>
            <w:pPr>
              <w:pStyle w:val="0"/>
              <w:rPr>
                <w:rFonts w:hint="eastAsia"/>
              </w:rPr>
            </w:pPr>
          </w:p>
        </w:tc>
        <w:tc>
          <w:tcPr>
            <w:tcW w:w="2106" w:type="dxa"/>
            <w:vAlign w:val="center"/>
          </w:tcPr>
          <w:p>
            <w:pPr>
              <w:pStyle w:val="0"/>
              <w:rPr>
                <w:rFonts w:hint="eastAsia"/>
              </w:rPr>
            </w:pPr>
            <w:r>
              <w:rPr>
                <w:rFonts w:hint="eastAsia" w:ascii="BIZ UDゴシック" w:hAnsi="BIZ UDゴシック" w:eastAsia="BIZ UDゴシック"/>
              </w:rPr>
              <w:t>氏名（ふりがな）</w:t>
            </w:r>
          </w:p>
        </w:tc>
        <w:tc>
          <w:tcPr>
            <w:tcW w:w="5534" w:type="dxa"/>
            <w:vAlign w:val="center"/>
          </w:tcPr>
          <w:p>
            <w:pPr>
              <w:pStyle w:val="0"/>
              <w:rPr>
                <w:rFonts w:hint="eastAsia"/>
              </w:rPr>
            </w:pPr>
          </w:p>
        </w:tc>
      </w:tr>
      <w:tr>
        <w:trPr>
          <w:trHeight w:val="569" w:hRule="atLeast"/>
        </w:trPr>
        <w:tc>
          <w:tcPr>
            <w:tcW w:w="1242" w:type="dxa"/>
            <w:vMerge w:val="restart"/>
            <w:vAlign w:val="center"/>
          </w:tcPr>
          <w:p>
            <w:pPr>
              <w:pStyle w:val="0"/>
              <w:jc w:val="center"/>
              <w:rPr>
                <w:rFonts w:hint="eastAsia"/>
              </w:rPr>
            </w:pPr>
            <w:r>
              <w:rPr>
                <w:rFonts w:hint="eastAsia" w:ascii="BIZ UDゴシック" w:hAnsi="BIZ UDゴシック" w:eastAsia="BIZ UDゴシック"/>
                <w:sz w:val="24"/>
              </w:rPr>
              <w:t>連絡先</w:t>
            </w:r>
          </w:p>
        </w:tc>
        <w:tc>
          <w:tcPr>
            <w:tcW w:w="2106" w:type="dxa"/>
            <w:vAlign w:val="center"/>
          </w:tcPr>
          <w:p>
            <w:pPr>
              <w:pStyle w:val="0"/>
              <w:rPr>
                <w:rFonts w:hint="default"/>
                <w:sz w:val="24"/>
              </w:rPr>
            </w:pPr>
            <w:r>
              <w:rPr>
                <w:rFonts w:hint="eastAsia" w:ascii="BIZ UDゴシック" w:hAnsi="BIZ UDゴシック" w:eastAsia="BIZ UDゴシック"/>
                <w:sz w:val="24"/>
              </w:rPr>
              <w:t>住　所</w:t>
            </w:r>
          </w:p>
        </w:tc>
        <w:tc>
          <w:tcPr>
            <w:tcW w:w="5534" w:type="dxa"/>
            <w:vAlign w:val="center"/>
          </w:tcPr>
          <w:p>
            <w:pPr>
              <w:pStyle w:val="0"/>
              <w:rPr>
                <w:rFonts w:hint="default"/>
                <w:sz w:val="24"/>
              </w:rPr>
            </w:pPr>
          </w:p>
        </w:tc>
      </w:tr>
      <w:tr>
        <w:trPr>
          <w:trHeight w:val="549" w:hRule="atLeast"/>
        </w:trPr>
        <w:tc>
          <w:tcPr>
            <w:tcW w:w="1242" w:type="dxa"/>
            <w:vMerge w:val="continue"/>
            <w:vAlign w:val="top"/>
          </w:tcPr>
          <w:p>
            <w:pPr>
              <w:pStyle w:val="0"/>
              <w:rPr>
                <w:rFonts w:hint="default"/>
                <w:sz w:val="24"/>
              </w:rPr>
            </w:pPr>
          </w:p>
        </w:tc>
        <w:tc>
          <w:tcPr>
            <w:tcW w:w="2106" w:type="dxa"/>
            <w:vAlign w:val="center"/>
          </w:tcPr>
          <w:p>
            <w:pPr>
              <w:pStyle w:val="0"/>
              <w:rPr>
                <w:rFonts w:hint="default"/>
                <w:sz w:val="24"/>
              </w:rPr>
            </w:pPr>
            <w:r>
              <w:rPr>
                <w:rFonts w:hint="eastAsia" w:ascii="BIZ UDゴシック" w:hAnsi="BIZ UDゴシック" w:eastAsia="BIZ UDゴシック"/>
                <w:sz w:val="24"/>
              </w:rPr>
              <w:t>電　話</w:t>
            </w:r>
          </w:p>
        </w:tc>
        <w:tc>
          <w:tcPr>
            <w:tcW w:w="5534" w:type="dxa"/>
            <w:vAlign w:val="center"/>
          </w:tcPr>
          <w:p>
            <w:pPr>
              <w:pStyle w:val="0"/>
              <w:rPr>
                <w:rFonts w:hint="default"/>
                <w:sz w:val="24"/>
              </w:rPr>
            </w:pPr>
          </w:p>
        </w:tc>
      </w:tr>
      <w:tr>
        <w:trPr>
          <w:trHeight w:val="557" w:hRule="atLeast"/>
        </w:trPr>
        <w:tc>
          <w:tcPr>
            <w:tcW w:w="1242" w:type="dxa"/>
            <w:vMerge w:val="continue"/>
            <w:vAlign w:val="top"/>
          </w:tcPr>
          <w:p>
            <w:pPr>
              <w:pStyle w:val="0"/>
              <w:rPr>
                <w:rFonts w:hint="default"/>
                <w:sz w:val="24"/>
              </w:rPr>
            </w:pPr>
          </w:p>
        </w:tc>
        <w:tc>
          <w:tcPr>
            <w:tcW w:w="2106" w:type="dxa"/>
            <w:vAlign w:val="center"/>
          </w:tcPr>
          <w:p>
            <w:pPr>
              <w:pStyle w:val="0"/>
              <w:rPr>
                <w:rFonts w:hint="default"/>
                <w:sz w:val="24"/>
              </w:rPr>
            </w:pPr>
            <w:r>
              <w:rPr>
                <w:rFonts w:hint="eastAsia" w:ascii="BIZ UDゴシック" w:hAnsi="BIZ UDゴシック" w:eastAsia="BIZ UDゴシック"/>
                <w:sz w:val="24"/>
              </w:rPr>
              <w:t>ＦＡＸ</w:t>
            </w:r>
          </w:p>
        </w:tc>
        <w:tc>
          <w:tcPr>
            <w:tcW w:w="5534" w:type="dxa"/>
            <w:vAlign w:val="center"/>
          </w:tcPr>
          <w:p>
            <w:pPr>
              <w:pStyle w:val="0"/>
              <w:rPr>
                <w:rFonts w:hint="default"/>
                <w:sz w:val="24"/>
              </w:rPr>
            </w:pPr>
          </w:p>
        </w:tc>
      </w:tr>
      <w:tr>
        <w:trPr>
          <w:trHeight w:val="551" w:hRule="atLeast"/>
        </w:trPr>
        <w:tc>
          <w:tcPr>
            <w:tcW w:w="1242" w:type="dxa"/>
            <w:vMerge w:val="continue"/>
            <w:vAlign w:val="top"/>
          </w:tcPr>
          <w:p>
            <w:pPr>
              <w:pStyle w:val="0"/>
              <w:rPr>
                <w:rFonts w:hint="default"/>
                <w:sz w:val="24"/>
              </w:rPr>
            </w:pPr>
          </w:p>
        </w:tc>
        <w:tc>
          <w:tcPr>
            <w:tcW w:w="2106" w:type="dxa"/>
            <w:vAlign w:val="center"/>
          </w:tcPr>
          <w:p>
            <w:pPr>
              <w:pStyle w:val="0"/>
              <w:rPr>
                <w:rFonts w:hint="default"/>
                <w:sz w:val="24"/>
              </w:rPr>
            </w:pPr>
            <w:r>
              <w:rPr>
                <w:rFonts w:hint="eastAsia" w:ascii="BIZ UDゴシック" w:hAnsi="BIZ UDゴシック" w:eastAsia="BIZ UDゴシック"/>
                <w:sz w:val="24"/>
              </w:rPr>
              <w:t>E</w:t>
            </w:r>
            <w:r>
              <w:rPr>
                <w:rFonts w:hint="eastAsia" w:ascii="BIZ UDゴシック" w:hAnsi="BIZ UDゴシック" w:eastAsia="BIZ UDゴシック"/>
                <w:sz w:val="24"/>
              </w:rPr>
              <w:t>メールアドレス</w:t>
            </w:r>
          </w:p>
        </w:tc>
        <w:tc>
          <w:tcPr>
            <w:tcW w:w="5534" w:type="dxa"/>
            <w:vAlign w:val="center"/>
          </w:tcPr>
          <w:p>
            <w:pPr>
              <w:pStyle w:val="0"/>
              <w:rPr>
                <w:rFonts w:hint="default"/>
                <w:sz w:val="24"/>
              </w:rPr>
            </w:pPr>
          </w:p>
        </w:tc>
      </w:tr>
    </w:tbl>
    <w:p>
      <w:pPr>
        <w:pStyle w:val="0"/>
        <w:ind w:left="241" w:hanging="241" w:hangingChars="100"/>
        <w:rPr>
          <w:rFonts w:hint="default"/>
          <w:b w:val="1"/>
          <w:sz w:val="24"/>
        </w:rPr>
      </w:pPr>
    </w:p>
    <w:p>
      <w:pPr>
        <w:pStyle w:val="0"/>
        <w:ind w:left="241" w:hanging="241" w:hangingChars="100"/>
        <w:rPr>
          <w:rFonts w:hint="default"/>
          <w:sz w:val="24"/>
        </w:rPr>
      </w:pPr>
      <w:r>
        <w:rPr>
          <w:rFonts w:hint="eastAsia"/>
          <w:b w:val="1"/>
          <w:sz w:val="24"/>
        </w:rPr>
        <w:t>※　令和８年</w:t>
      </w:r>
      <w:r>
        <w:rPr>
          <w:rFonts w:hint="eastAsia" w:asciiTheme="minorEastAsia" w:hAnsiTheme="minorEastAsia" w:eastAsiaTheme="minorEastAsia"/>
          <w:b w:val="1"/>
          <w:sz w:val="24"/>
        </w:rPr>
        <w:t>10</w:t>
      </w:r>
      <w:r>
        <w:rPr>
          <w:rFonts w:hint="eastAsia"/>
          <w:b w:val="1"/>
          <w:sz w:val="24"/>
        </w:rPr>
        <w:t>月８日（木）午前９時（必着）までに、下記申込先まで電子メールにて提出してください。</w:t>
      </w:r>
    </w:p>
    <w:p>
      <w:pPr>
        <w:pStyle w:val="0"/>
        <w:ind w:left="241" w:hanging="241" w:hangingChars="100"/>
        <w:rPr>
          <w:rFonts w:hint="default"/>
          <w:sz w:val="24"/>
        </w:rPr>
      </w:pPr>
      <w:r>
        <w:rPr>
          <w:rFonts w:hint="eastAsia"/>
          <w:b w:val="1"/>
          <w:sz w:val="24"/>
        </w:rPr>
        <w:t>※　電子メール送信の際の件名は「包括公募説明会申込</w:t>
      </w:r>
      <w:r>
        <w:rPr>
          <w:rFonts w:hint="eastAsia"/>
          <w:b w:val="1"/>
          <w:sz w:val="24"/>
        </w:rPr>
        <w:t>_</w:t>
      </w:r>
      <w:r>
        <w:rPr>
          <w:rFonts w:hint="eastAsia"/>
          <w:b w:val="1"/>
          <w:sz w:val="24"/>
        </w:rPr>
        <w:t>法人名」としてください。</w:t>
      </w:r>
    </w:p>
    <w:p>
      <w:pPr>
        <w:pStyle w:val="0"/>
        <w:ind w:left="241" w:hanging="241" w:hangingChars="100"/>
        <w:rPr>
          <w:rFonts w:hint="default"/>
          <w:sz w:val="24"/>
        </w:rPr>
      </w:pPr>
      <w:r>
        <w:rPr>
          <w:rFonts w:hint="eastAsia"/>
          <w:b w:val="1"/>
          <w:sz w:val="24"/>
        </w:rPr>
        <w:t>※　応募を希望される場合は、必ず説明会へ参加してください。説明会への参加がない場合は応募を受け付けませんのでご注意ください。</w:t>
      </w:r>
    </w:p>
    <w:p>
      <w:pPr>
        <w:pStyle w:val="0"/>
        <w:ind w:leftChars="0" w:firstLineChars="0"/>
        <w:rPr>
          <w:rFonts w:hint="default"/>
          <w:sz w:val="24"/>
        </w:rPr>
      </w:pPr>
    </w:p>
    <w:p>
      <w:pPr>
        <w:pStyle w:val="0"/>
        <w:ind w:leftChars="0" w:firstLineChars="0"/>
        <w:rPr>
          <w:rFonts w:hint="default"/>
          <w:sz w:val="24"/>
        </w:rPr>
      </w:pPr>
    </w:p>
    <w:p>
      <w:pPr>
        <w:pStyle w:val="0"/>
        <w:ind w:left="210" w:leftChars="100" w:firstLine="3120" w:firstLineChars="1300"/>
        <w:rPr>
          <w:rFonts w:hint="eastAsia" w:asciiTheme="majorEastAsia" w:hAnsiTheme="majorEastAsia" w:eastAsiaTheme="majorEastAsia"/>
          <w:sz w:val="24"/>
        </w:rPr>
      </w:pPr>
      <w:r>
        <w:rPr>
          <w:rFonts w:hint="eastAsia" w:asciiTheme="majorEastAsia" w:hAnsiTheme="majorEastAsia" w:eastAsiaTheme="majorEastAsia"/>
          <w:sz w:val="24"/>
        </w:rPr>
        <w:t>【申込先】</w:t>
      </w:r>
    </w:p>
    <w:p>
      <w:pPr>
        <w:pStyle w:val="0"/>
        <w:ind w:left="210" w:leftChars="100" w:firstLine="3360" w:firstLineChars="1400"/>
        <w:rPr>
          <w:rFonts w:hint="eastAsia" w:asciiTheme="majorEastAsia" w:hAnsiTheme="majorEastAsia" w:eastAsiaTheme="majorEastAsia"/>
          <w:sz w:val="24"/>
        </w:rPr>
      </w:pPr>
      <w:r>
        <w:rPr>
          <w:rFonts w:hint="eastAsia" w:asciiTheme="majorEastAsia" w:hAnsiTheme="majorEastAsia" w:eastAsiaTheme="majorEastAsia"/>
          <w:sz w:val="24"/>
        </w:rPr>
        <w:t>春日部市健康保険部介護保険課地域支援担当</w:t>
      </w:r>
    </w:p>
    <w:p>
      <w:pPr>
        <w:pStyle w:val="0"/>
        <w:ind w:firstLine="4080" w:firstLineChars="1700"/>
        <w:rPr>
          <w:rFonts w:hint="eastAsia" w:asciiTheme="majorEastAsia" w:hAnsiTheme="majorEastAsia" w:eastAsiaTheme="majorEastAsia"/>
          <w:sz w:val="24"/>
        </w:rPr>
      </w:pPr>
      <w:r>
        <w:rPr>
          <w:rFonts w:hint="eastAsia" w:asciiTheme="majorEastAsia" w:hAnsiTheme="majorEastAsia" w:eastAsiaTheme="majorEastAsia"/>
          <w:sz w:val="24"/>
        </w:rPr>
        <w:t xml:space="preserve">E-mail </w:t>
      </w:r>
      <w:r>
        <w:rPr>
          <w:rFonts w:hint="eastAsia" w:asciiTheme="majorEastAsia" w:hAnsiTheme="majorEastAsia" w:eastAsiaTheme="majorEastAsia"/>
          <w:sz w:val="24"/>
        </w:rPr>
        <w:t>　</w:t>
      </w:r>
      <w:r>
        <w:rPr>
          <w:rFonts w:hint="eastAsia" w:asciiTheme="majorEastAsia" w:hAnsiTheme="majorEastAsia" w:eastAsiaTheme="majorEastAsia"/>
          <w:sz w:val="24"/>
        </w:rPr>
        <w:t>kaigo@city.kasukabe.lg.jp</w:t>
      </w:r>
    </w:p>
    <w:p>
      <w:pPr>
        <w:pStyle w:val="0"/>
        <w:ind w:firstLine="2640" w:firstLineChars="1100"/>
        <w:rPr>
          <w:rFonts w:hint="default"/>
          <w:sz w:val="24"/>
        </w:rPr>
      </w:pPr>
      <w:r>
        <w:rPr>
          <w:rFonts w:hint="eastAsia"/>
          <w:sz w:val="24"/>
        </w:rPr>
        <w:t>　　　　　　</w:t>
      </w:r>
      <w:r>
        <w:rPr>
          <w:rFonts w:hint="eastAsia" w:ascii="ＭＳ ゴシック" w:hAnsi="ＭＳ ゴシック" w:eastAsia="ＭＳ ゴシック"/>
          <w:sz w:val="24"/>
        </w:rPr>
        <w:t>電話　</w:t>
      </w:r>
      <w:r>
        <w:rPr>
          <w:rFonts w:hint="eastAsia" w:ascii="ＭＳ ゴシック" w:hAnsi="ＭＳ ゴシック" w:eastAsia="ＭＳ ゴシック"/>
          <w:sz w:val="24"/>
        </w:rPr>
        <w:t>048</w:t>
      </w:r>
      <w:r>
        <w:rPr>
          <w:rFonts w:hint="eastAsia" w:ascii="ＭＳ ゴシック" w:hAnsi="ＭＳ ゴシック" w:eastAsia="ＭＳ ゴシック"/>
          <w:sz w:val="24"/>
        </w:rPr>
        <w:t>－</w:t>
      </w:r>
      <w:r>
        <w:rPr>
          <w:rFonts w:hint="eastAsia" w:ascii="ＭＳ ゴシック" w:hAnsi="ＭＳ ゴシック" w:eastAsia="ＭＳ ゴシック"/>
          <w:sz w:val="24"/>
        </w:rPr>
        <w:t>736</w:t>
      </w:r>
      <w:r>
        <w:rPr>
          <w:rFonts w:hint="eastAsia" w:ascii="ＭＳ ゴシック" w:hAnsi="ＭＳ ゴシック" w:eastAsia="ＭＳ ゴシック"/>
          <w:sz w:val="24"/>
        </w:rPr>
        <w:t>－</w:t>
      </w:r>
      <w:r>
        <w:rPr>
          <w:rFonts w:hint="eastAsia" w:ascii="ＭＳ ゴシック" w:hAnsi="ＭＳ ゴシック" w:eastAsia="ＭＳ ゴシック"/>
          <w:sz w:val="24"/>
        </w:rPr>
        <w:t>1119</w:t>
      </w:r>
      <w:r>
        <w:rPr>
          <w:rFonts w:hint="eastAsia" w:ascii="ＭＳ ゴシック" w:hAnsi="ＭＳ ゴシック" w:eastAsia="ＭＳ ゴシック"/>
          <w:sz w:val="24"/>
        </w:rPr>
        <w:t>（直通）</w:t>
      </w:r>
    </w:p>
    <w:sectPr>
      <w:pgSz w:w="11906" w:h="16838"/>
      <w:pgMar w:top="1701" w:right="1701" w:bottom="851"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BIZ UDゴシック">
    <w:panose1 w:val="00000000000000000000"/>
    <w:charset w:val="80"/>
    <w:family w:val="modern"/>
    <w:notTrueType/>
    <w:pitch w:val="fixed"/>
    <w:sig w:usb0="00000000" w:usb1="00000000" w:usb2="00000000" w:usb3="00000000" w:csb0="01008200" w:csb1="00000000"/>
  </w:font>
  <w:font w:name="BIZ UDゴシック">
    <w:panose1 w:val="000008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doNotDisplayPageBoundaries/>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2"/>
  </w:compat>
  <m:mathPr xmlns:m="http://schemas.openxmlformats.org/officeDocument/2006/math">
    <m:mathFont m:val="Cambria Math"/>
    <m:brkBin m:val="before"/>
    <m:brkBinSub m:val="--"/>
    <m:smallFrac m:val="1"/>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Hyperlink"/>
    <w:basedOn w:val="10"/>
    <w:next w:val="15"/>
    <w:link w:val="0"/>
    <w:uiPriority w:val="0"/>
    <w:rPr>
      <w:color w:val="0000FF" w:themeColor="hyperlink"/>
      <w:u w:val="single" w:color="auto"/>
    </w:rPr>
  </w:style>
  <w:style w:type="paragraph" w:styleId="16">
    <w:name w:val="header"/>
    <w:basedOn w:val="0"/>
    <w:next w:val="16"/>
    <w:link w:val="17"/>
    <w:uiPriority w:val="0"/>
    <w:pPr>
      <w:tabs>
        <w:tab w:val="center" w:leader="none" w:pos="4252"/>
        <w:tab w:val="right" w:leader="none" w:pos="8504"/>
      </w:tabs>
      <w:snapToGrid w:val="0"/>
    </w:pPr>
  </w:style>
  <w:style w:type="character" w:styleId="17" w:customStyle="1">
    <w:name w:val="ヘッダー (文字)"/>
    <w:basedOn w:val="10"/>
    <w:next w:val="17"/>
    <w:link w:val="16"/>
    <w:uiPriority w:val="0"/>
  </w:style>
  <w:style w:type="paragraph" w:styleId="18">
    <w:name w:val="footer"/>
    <w:basedOn w:val="0"/>
    <w:next w:val="18"/>
    <w:link w:val="19"/>
    <w:uiPriority w:val="0"/>
    <w:pPr>
      <w:tabs>
        <w:tab w:val="center" w:leader="none" w:pos="4252"/>
        <w:tab w:val="right" w:leader="none" w:pos="8504"/>
      </w:tabs>
      <w:snapToGrid w:val="0"/>
    </w:pPr>
  </w:style>
  <w:style w:type="character" w:styleId="19" w:customStyle="1">
    <w:name w:val="フッター (文字)"/>
    <w:basedOn w:val="10"/>
    <w:next w:val="19"/>
    <w:link w:val="18"/>
    <w:uiPriority w:val="0"/>
  </w:style>
  <w:style w:type="character" w:styleId="20">
    <w:name w:val="footnote reference"/>
    <w:basedOn w:val="10"/>
    <w:next w:val="20"/>
    <w:link w:val="0"/>
    <w:uiPriority w:val="0"/>
    <w:semiHidden/>
    <w:rPr>
      <w:vertAlign w:val="superscript"/>
    </w:rPr>
  </w:style>
  <w:style w:type="character" w:styleId="21">
    <w:name w:val="endnote reference"/>
    <w:basedOn w:val="10"/>
    <w:next w:val="21"/>
    <w:link w:val="0"/>
    <w:uiPriority w:val="0"/>
    <w:semiHidden/>
    <w:rPr>
      <w:vertAlign w:val="superscript"/>
    </w:rPr>
  </w:style>
  <w:style w:type="table" w:styleId="22">
    <w:name w:val="Table Grid"/>
    <w:basedOn w:val="11"/>
    <w:next w:val="22"/>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170</TotalTime>
  <Pages>1</Pages>
  <Words>9</Words>
  <Characters>307</Characters>
  <Application>JUST Note</Application>
  <Lines>120</Lines>
  <Paragraphs>19</Paragraphs>
  <CharactersWithSpaces>320</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様式Ｃ　事前申込連絡票</dc:title>
  <dc:creator>松戸市</dc:creator>
  <cp:lastModifiedBy>今井 真理子</cp:lastModifiedBy>
  <cp:lastPrinted>2017-04-26T00:35:00Z</cp:lastPrinted>
  <dcterms:created xsi:type="dcterms:W3CDTF">2017-04-26T08:23:00Z</dcterms:created>
  <dcterms:modified xsi:type="dcterms:W3CDTF">2026-08-16T02:23:44Z</dcterms:modified>
  <cp:revision>10</cp:revision>
</cp:coreProperties>
</file>