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76" w:lineRule="auto"/>
        <w:jc w:val="center"/>
        <w:rPr>
          <w:rFonts w:hint="default"/>
          <w:sz w:val="24"/>
        </w:rPr>
      </w:pPr>
      <w:r>
        <w:rPr>
          <w:rFonts w:hint="eastAsia"/>
          <w:sz w:val="24"/>
        </w:rPr>
        <w:t>令和７年度介護保険サービス事業者集団指導　</w:t>
      </w:r>
    </w:p>
    <w:p>
      <w:pPr>
        <w:pStyle w:val="0"/>
        <w:spacing w:line="276" w:lineRule="auto"/>
        <w:jc w:val="center"/>
        <w:rPr>
          <w:rFonts w:hint="default"/>
          <w:sz w:val="24"/>
        </w:rPr>
      </w:pPr>
      <w:r>
        <w:rPr>
          <w:rFonts w:hint="eastAsia"/>
          <w:sz w:val="24"/>
        </w:rPr>
        <w:t>質　問　票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　　　令和　　年　　月　　日</w:t>
      </w:r>
    </w:p>
    <w:tbl>
      <w:tblPr>
        <w:tblStyle w:val="20"/>
        <w:tblW w:w="9781" w:type="dxa"/>
        <w:tblInd w:w="-459" w:type="dxa"/>
        <w:tblLayout w:type="fixed"/>
        <w:tblLook w:firstRow="1" w:lastRow="0" w:firstColumn="1" w:lastColumn="0" w:noHBand="0" w:noVBand="1" w:val="04A0"/>
      </w:tblPr>
      <w:tblGrid>
        <w:gridCol w:w="2080"/>
        <w:gridCol w:w="648"/>
        <w:gridCol w:w="1667"/>
        <w:gridCol w:w="724"/>
        <w:gridCol w:w="435"/>
        <w:gridCol w:w="1170"/>
        <w:gridCol w:w="88"/>
        <w:gridCol w:w="716"/>
        <w:gridCol w:w="2253"/>
      </w:tblGrid>
      <w:tr>
        <w:trPr/>
        <w:tc>
          <w:tcPr>
            <w:tcW w:w="2080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3474" w:type="dxa"/>
            <w:gridSpan w:val="4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258" w:type="dxa"/>
            <w:gridSpan w:val="2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default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969" w:type="dxa"/>
            <w:gridSpan w:val="2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080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770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080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Email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default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1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default"/>
              </w:rPr>
            </w:pPr>
          </w:p>
        </w:tc>
        <w:tc>
          <w:tcPr>
            <w:tcW w:w="7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480" w:lineRule="auto"/>
              <w:rPr>
                <w:rFonts w:hint="default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16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distribute"/>
              <w:rPr>
                <w:rFonts w:hint="default"/>
              </w:rPr>
            </w:pPr>
          </w:p>
        </w:tc>
        <w:tc>
          <w:tcPr>
            <w:tcW w:w="80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default"/>
              </w:rPr>
            </w:pPr>
            <w:r>
              <w:rPr>
                <w:rFonts w:hint="default"/>
              </w:rPr>
              <w:t>Email</w:t>
            </w:r>
          </w:p>
        </w:tc>
        <w:tc>
          <w:tcPr>
            <w:tcW w:w="225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default"/>
              </w:rPr>
            </w:pPr>
          </w:p>
        </w:tc>
      </w:tr>
      <w:tr>
        <w:trPr>
          <w:trHeight w:val="1557" w:hRule="atLeast"/>
        </w:trPr>
        <w:tc>
          <w:tcPr>
            <w:tcW w:w="2080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330200</wp:posOffset>
                      </wp:positionV>
                      <wp:extent cx="1200150" cy="476250"/>
                      <wp:effectExtent l="635" t="635" r="29845" b="10795"/>
                      <wp:wrapNone/>
                      <wp:docPr id="1026" name="大かっこ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大かっこ 1"/>
                            <wps:cNvSpPr/>
                            <wps:spPr>
                              <a:xfrm>
                                <a:off x="0" y="0"/>
                                <a:ext cx="1200150" cy="4762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style="mso-position-vertical-relative:text;z-index:2;mso-wrap-distance-left:9pt;width:94.5pt;height:37.5pt;mso-position-horizontal-relative:text;position:absolute;margin-left:1.65pt;margin-top:26pt;mso-wrap-distance-bottom:0pt;mso-wrap-distance-right:9pt;mso-wrap-distance-top:0pt;" o:spid="_x0000_s1026" o:allowincell="t" o:allowoverlap="t" filled="f" stroked="t" strokecolor="#000000 [3213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サービス種別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18"/>
              </w:rPr>
              <w:t>にチェックを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18"/>
              </w:rPr>
              <w:t>入れてください。</w:t>
            </w:r>
          </w:p>
        </w:tc>
        <w:tc>
          <w:tcPr>
            <w:tcW w:w="770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firstLine="210" w:firstLineChars="100"/>
              <w:jc w:val="left"/>
              <w:rPr>
                <w:rFonts w:hint="default"/>
              </w:rPr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>居宅介護支援　　□地域密着デイ　　□認知症デイ　　　□定期巡回</w:t>
            </w:r>
          </w:p>
          <w:p>
            <w:pPr>
              <w:pStyle w:val="0"/>
              <w:spacing w:line="360" w:lineRule="auto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□小規模多機能　　□グループホーム　□看護小規模多機能</w:t>
            </w:r>
          </w:p>
        </w:tc>
      </w:tr>
      <w:tr>
        <w:trPr/>
        <w:tc>
          <w:tcPr>
            <w:tcW w:w="2080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担当名</w:t>
            </w:r>
          </w:p>
        </w:tc>
        <w:tc>
          <w:tcPr>
            <w:tcW w:w="770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計画・事業指導担当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介護保険担当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介護認定担当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地域支援担当</w:t>
            </w:r>
          </w:p>
        </w:tc>
      </w:tr>
      <w:tr>
        <w:trPr/>
        <w:tc>
          <w:tcPr>
            <w:tcW w:w="2080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質問テーマ</w:t>
            </w:r>
          </w:p>
        </w:tc>
        <w:tc>
          <w:tcPr>
            <w:tcW w:w="770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719" w:hRule="atLeast"/>
        </w:trPr>
        <w:tc>
          <w:tcPr>
            <w:tcW w:w="2080" w:type="dxa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質問内容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（具体的に記入してください。また、貴事業所の考えを記入してください。）</w:t>
            </w:r>
          </w:p>
        </w:tc>
        <w:tc>
          <w:tcPr>
            <w:tcW w:w="770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84455</wp:posOffset>
                </wp:positionV>
                <wp:extent cx="6419850" cy="762000"/>
                <wp:effectExtent l="0" t="0" r="635" b="635"/>
                <wp:wrapNone/>
                <wp:docPr id="1027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3"/>
                      <wps:cNvSpPr txBox="1"/>
                      <wps:spPr>
                        <a:xfrm>
                          <a:off x="0" y="0"/>
                          <a:ext cx="64198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※質問内容を記入して、介護保険課（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048-733-0220</w:t>
                            </w: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</w:rPr>
                              <w:t>Email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default"/>
                              </w:rPr>
                              <w:t>kaigo@city.kasukabe.lg.jp</w:t>
                            </w:r>
                            <w:r>
                              <w:rPr>
                                <w:rFonts w:hint="eastAsia"/>
                              </w:rPr>
                              <w:t>）宛に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または</w:t>
                            </w:r>
                            <w:r>
                              <w:rPr>
                                <w:rFonts w:hint="eastAsia"/>
                              </w:rPr>
                              <w:t>Email</w:t>
                            </w:r>
                            <w:r>
                              <w:rPr>
                                <w:rFonts w:hint="eastAsia"/>
                              </w:rPr>
                              <w:t>にてお送りください。（送信票不要）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b w:val="1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24"/>
                                <w:u w:val="single" w:color="auto"/>
                              </w:rPr>
                              <w:t>質問票受付期限：令和７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24"/>
                                <w:u w:val="single" w:color="auto"/>
                              </w:rPr>
                              <w:t>年６月１３日（金）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position-vertical-relative:text;z-index:3;mso-wrap-distance-left:9pt;width:505.5pt;height:60pt;mso-position-horizontal-relative:text;position:absolute;margin-left:-31.8pt;margin-top:6.65pt;mso-wrap-distance-bottom:0pt;mso-wrap-distance-right:9pt;mso-wrap-distance-top:0pt;v-text-anchor:top;" o:spid="_x0000_s1027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※質問内容を記入して、介護保険課（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048-733-0220</w:t>
                      </w: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eastAsia"/>
                        </w:rPr>
                        <w:t>Email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default"/>
                        </w:rPr>
                        <w:t>kaigo@city.kasukabe.lg.jp</w:t>
                      </w:r>
                      <w:r>
                        <w:rPr>
                          <w:rFonts w:hint="eastAsia"/>
                        </w:rPr>
                        <w:t>）宛に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または</w:t>
                      </w:r>
                      <w:r>
                        <w:rPr>
                          <w:rFonts w:hint="eastAsia"/>
                        </w:rPr>
                        <w:t>Email</w:t>
                      </w:r>
                      <w:r>
                        <w:rPr>
                          <w:rFonts w:hint="eastAsia"/>
                        </w:rPr>
                        <w:t>にてお送りください。（送信票不要）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Theme="majorEastAsia" w:hAnsiTheme="majorEastAsia" w:eastAsiaTheme="majorEastAsia"/>
                          <w:b w:val="1"/>
                          <w:u w:val="single" w:color="auto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24"/>
                          <w:u w:val="single" w:color="auto"/>
                        </w:rPr>
                        <w:t>質問票受付期限：令和７</w:t>
                      </w:r>
                      <w:bookmarkStart w:id="1" w:name="_GoBack"/>
                      <w:bookmarkEnd w:id="1"/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24"/>
                          <w:u w:val="single" w:color="auto"/>
                        </w:rPr>
                        <w:t>年６月１３日（金）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103</TotalTime>
  <Pages>1</Pages>
  <Words>45</Words>
  <Characters>257</Characters>
  <Application>JUST Note</Application>
  <Lines>2</Lines>
  <Paragraphs>1</Paragraphs>
  <CharactersWithSpaces>301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大塚 悠真</dc:creator>
  <cp:lastModifiedBy>太田</cp:lastModifiedBy>
  <cp:lastPrinted>2019-06-05T05:48:00Z</cp:lastPrinted>
  <dcterms:created xsi:type="dcterms:W3CDTF">2019-04-16T07:57:00Z</dcterms:created>
  <dcterms:modified xsi:type="dcterms:W3CDTF">2025-05-16T06:14:34Z</dcterms:modified>
  <cp:revision>17</cp:revision>
</cp:coreProperties>
</file>