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37" w:rsidRPr="00B732B2" w:rsidRDefault="00B732B2" w:rsidP="00B732B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様式第１９号（第１４条関係）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805"/>
        <w:gridCol w:w="2385"/>
        <w:gridCol w:w="4209"/>
      </w:tblGrid>
      <w:tr w:rsidR="00D61537" w:rsidRPr="00EE21E6" w:rsidTr="00C01109">
        <w:trPr>
          <w:trHeight w:val="362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37" w:rsidRPr="00EE21E6" w:rsidRDefault="00D61537">
            <w:pPr>
              <w:adjustRightInd w:val="0"/>
              <w:rPr>
                <w:sz w:val="24"/>
              </w:rPr>
            </w:pPr>
          </w:p>
          <w:p w:rsidR="00D61537" w:rsidRPr="00EE21E6" w:rsidRDefault="00D61537">
            <w:pPr>
              <w:adjustRightInd w:val="0"/>
              <w:jc w:val="center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完了</w:t>
            </w:r>
            <w:r w:rsidR="003D0DED" w:rsidRPr="00EE21E6">
              <w:rPr>
                <w:rFonts w:hint="eastAsia"/>
                <w:sz w:val="24"/>
              </w:rPr>
              <w:t>（</w:t>
            </w:r>
            <w:r w:rsidRPr="00EE21E6">
              <w:rPr>
                <w:rFonts w:hint="eastAsia"/>
                <w:sz w:val="24"/>
              </w:rPr>
              <w:t>中止</w:t>
            </w:r>
            <w:r w:rsidR="003D0DED" w:rsidRPr="00EE21E6">
              <w:rPr>
                <w:rFonts w:hint="eastAsia"/>
                <w:sz w:val="24"/>
              </w:rPr>
              <w:t>）</w:t>
            </w:r>
            <w:r w:rsidRPr="00EE21E6">
              <w:rPr>
                <w:rFonts w:hint="eastAsia"/>
                <w:sz w:val="24"/>
              </w:rPr>
              <w:t>届出書</w:t>
            </w:r>
          </w:p>
          <w:p w:rsidR="00D61537" w:rsidRPr="00EE21E6" w:rsidRDefault="00D61537">
            <w:pPr>
              <w:adjustRightInd w:val="0"/>
              <w:rPr>
                <w:sz w:val="24"/>
              </w:rPr>
            </w:pPr>
          </w:p>
          <w:p w:rsidR="00D61537" w:rsidRPr="00EE21E6" w:rsidRDefault="00D61537">
            <w:pPr>
              <w:adjustRightInd w:val="0"/>
              <w:jc w:val="right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年　　月　　日　　</w:t>
            </w:r>
          </w:p>
          <w:p w:rsidR="00D61537" w:rsidRPr="00EE21E6" w:rsidRDefault="00D61537">
            <w:pPr>
              <w:adjustRightInd w:val="0"/>
              <w:rPr>
                <w:sz w:val="24"/>
              </w:rPr>
            </w:pPr>
          </w:p>
          <w:p w:rsidR="00D61537" w:rsidRPr="00EE21E6" w:rsidRDefault="00FF2A82" w:rsidP="00EE21E6">
            <w:pPr>
              <w:adjustRightInd w:val="0"/>
              <w:ind w:firstLineChars="100" w:firstLine="24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春日部</w:t>
            </w:r>
            <w:r w:rsidR="00D61537" w:rsidRPr="00EE21E6">
              <w:rPr>
                <w:rFonts w:hint="eastAsia"/>
                <w:sz w:val="24"/>
              </w:rPr>
              <w:t>市長</w:t>
            </w:r>
            <w:r w:rsidR="00624A26" w:rsidRPr="00EE21E6">
              <w:rPr>
                <w:rFonts w:hint="eastAsia"/>
                <w:sz w:val="24"/>
              </w:rPr>
              <w:t xml:space="preserve">　あて</w:t>
            </w:r>
          </w:p>
          <w:p w:rsidR="00D61537" w:rsidRPr="00EE21E6" w:rsidRDefault="00D61537">
            <w:pPr>
              <w:adjustRightInd w:val="0"/>
              <w:rPr>
                <w:sz w:val="24"/>
              </w:rPr>
            </w:pPr>
          </w:p>
          <w:p w:rsidR="00D61537" w:rsidRPr="00EE21E6" w:rsidRDefault="00D61537" w:rsidP="00FE44EB">
            <w:pPr>
              <w:adjustRightInd w:val="0"/>
              <w:ind w:right="630"/>
              <w:jc w:val="right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住所　　　　　　　　　　　　　　</w:t>
            </w:r>
          </w:p>
          <w:p w:rsidR="007D7768" w:rsidRPr="00EE21E6" w:rsidRDefault="007D7768">
            <w:pPr>
              <w:adjustRightInd w:val="0"/>
              <w:jc w:val="right"/>
              <w:rPr>
                <w:sz w:val="24"/>
              </w:rPr>
            </w:pPr>
            <w:bookmarkStart w:id="0" w:name="_GoBack"/>
            <w:bookmarkEnd w:id="0"/>
          </w:p>
          <w:p w:rsidR="00D61537" w:rsidRPr="00EE21E6" w:rsidRDefault="00FE44EB" w:rsidP="00FE44EB">
            <w:pPr>
              <w:adjustRightInd w:val="0"/>
              <w:ind w:right="630"/>
              <w:jc w:val="right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提出者　氏名　　　　　　　　　　　　　</w:t>
            </w:r>
            <w:r w:rsidR="002169F6">
              <w:rPr>
                <w:rFonts w:hint="eastAsia"/>
                <w:sz w:val="24"/>
              </w:rPr>
              <w:t xml:space="preserve">　</w:t>
            </w:r>
          </w:p>
          <w:p w:rsidR="007D7768" w:rsidRPr="00EE21E6" w:rsidRDefault="007D7768">
            <w:pPr>
              <w:adjustRightInd w:val="0"/>
              <w:jc w:val="right"/>
              <w:rPr>
                <w:sz w:val="24"/>
              </w:rPr>
            </w:pPr>
          </w:p>
          <w:p w:rsidR="00D61537" w:rsidRPr="00EE21E6" w:rsidRDefault="00D61537" w:rsidP="00FE44EB">
            <w:pPr>
              <w:adjustRightInd w:val="0"/>
              <w:ind w:right="630"/>
              <w:jc w:val="right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電話番号　　　　　　　　　　　　</w:t>
            </w:r>
          </w:p>
        </w:tc>
      </w:tr>
      <w:tr w:rsidR="00D61537" w:rsidRPr="00781F57" w:rsidTr="00C01109">
        <w:trPr>
          <w:trHeight w:val="1200"/>
        </w:trPr>
        <w:tc>
          <w:tcPr>
            <w:tcW w:w="5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537" w:rsidRPr="00781F57" w:rsidRDefault="00D61537">
            <w:pPr>
              <w:adjustRightInd w:val="0"/>
            </w:pPr>
            <w:r w:rsidRPr="00781F57">
              <w:rPr>
                <w:rFonts w:hint="eastAsia"/>
              </w:rPr>
              <w:t xml:space="preserve">　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:rsidR="005F58B1" w:rsidRDefault="00C01109">
            <w:pPr>
              <w:adjustRightInd w:val="0"/>
              <w:jc w:val="left"/>
              <w:rPr>
                <w:spacing w:val="2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-40760</wp:posOffset>
                      </wp:positionH>
                      <wp:positionV relativeFrom="paragraph">
                        <wp:posOffset>3175</wp:posOffset>
                      </wp:positionV>
                      <wp:extent cx="2324100" cy="5080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508000"/>
                                <a:chOff x="6051" y="4836"/>
                                <a:chExt cx="3660" cy="8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1" y="4836"/>
                                  <a:ext cx="60" cy="800"/>
                                </a:xfrm>
                                <a:prstGeom prst="leftBracket">
                                  <a:avLst>
                                    <a:gd name="adj" fmla="val 11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1" y="4836"/>
                                  <a:ext cx="60" cy="800"/>
                                </a:xfrm>
                                <a:prstGeom prst="rightBracket">
                                  <a:avLst>
                                    <a:gd name="adj" fmla="val 11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95CD5" id="Group 2" o:spid="_x0000_s1026" style="position:absolute;left:0;text-align:left;margin-left:-3.2pt;margin-top:.25pt;width:183pt;height:40pt;z-index:251658240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051;top:4836;width: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51;top:4836;width: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61537" w:rsidRPr="00781F57">
              <w:rPr>
                <w:rFonts w:hint="eastAsia"/>
              </w:rPr>
              <w:t>法人その他の団体にあっては、主た</w:t>
            </w:r>
            <w:r w:rsidR="00D61537" w:rsidRPr="00781F57">
              <w:rPr>
                <w:rFonts w:hint="eastAsia"/>
                <w:spacing w:val="210"/>
              </w:rPr>
              <w:t>る</w:t>
            </w:r>
            <w:r w:rsidR="00D61537" w:rsidRPr="00781F57">
              <w:rPr>
                <w:rFonts w:hint="eastAsia"/>
                <w:spacing w:val="-4"/>
              </w:rPr>
              <w:t>事務所の所在地・名称、代表者の氏名</w:t>
            </w:r>
          </w:p>
          <w:p w:rsidR="00D61537" w:rsidRPr="00781F57" w:rsidRDefault="005F58B1">
            <w:pPr>
              <w:adjustRightInd w:val="0"/>
              <w:jc w:val="left"/>
            </w:pPr>
            <w:r>
              <w:rPr>
                <w:rFonts w:hint="eastAsia"/>
              </w:rPr>
              <w:t>及び</w:t>
            </w:r>
            <w:r w:rsidR="00D61537" w:rsidRPr="00781F57">
              <w:rPr>
                <w:rFonts w:hint="eastAsia"/>
              </w:rPr>
              <w:t>電話番号</w:t>
            </w:r>
          </w:p>
        </w:tc>
      </w:tr>
      <w:tr w:rsidR="00D61537" w:rsidRPr="00781F57" w:rsidTr="00C01109">
        <w:trPr>
          <w:trHeight w:val="6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1537" w:rsidRPr="00EE21E6" w:rsidRDefault="00D61537" w:rsidP="00C96CD2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</w:t>
            </w:r>
            <w:r w:rsidR="00FF2A82" w:rsidRPr="00EE21E6">
              <w:rPr>
                <w:rFonts w:hint="eastAsia"/>
                <w:sz w:val="24"/>
              </w:rPr>
              <w:t>春日部</w:t>
            </w:r>
            <w:r w:rsidRPr="00EE21E6">
              <w:rPr>
                <w:rFonts w:hint="eastAsia"/>
                <w:sz w:val="24"/>
              </w:rPr>
              <w:t>市景観条例第</w:t>
            </w:r>
            <w:r w:rsidR="00781F57" w:rsidRPr="00EE21E6">
              <w:rPr>
                <w:rFonts w:hint="eastAsia"/>
                <w:sz w:val="24"/>
              </w:rPr>
              <w:t>２６</w:t>
            </w:r>
            <w:r w:rsidRPr="00EE21E6">
              <w:rPr>
                <w:rFonts w:hint="eastAsia"/>
                <w:sz w:val="24"/>
              </w:rPr>
              <w:t>条第</w:t>
            </w:r>
            <w:r w:rsidR="00781F57" w:rsidRPr="00EE21E6">
              <w:rPr>
                <w:rFonts w:hint="eastAsia"/>
                <w:sz w:val="24"/>
              </w:rPr>
              <w:t>１</w:t>
            </w:r>
            <w:r w:rsidR="006241E9" w:rsidRPr="00EE21E6">
              <w:rPr>
                <w:rFonts w:hint="eastAsia"/>
                <w:sz w:val="24"/>
              </w:rPr>
              <w:t>項の規定により</w:t>
            </w:r>
            <w:r w:rsidRPr="00EE21E6">
              <w:rPr>
                <w:rFonts w:hint="eastAsia"/>
                <w:sz w:val="24"/>
              </w:rPr>
              <w:t>届け出ます。</w:t>
            </w:r>
          </w:p>
        </w:tc>
      </w:tr>
      <w:tr w:rsidR="00D61537" w:rsidTr="00C01109">
        <w:trPr>
          <w:cantSplit/>
          <w:trHeight w:val="600"/>
        </w:trPr>
        <w:tc>
          <w:tcPr>
            <w:tcW w:w="3045" w:type="dxa"/>
            <w:gridSpan w:val="2"/>
            <w:vAlign w:val="center"/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行為の場所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FF2A82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春日部</w:t>
            </w:r>
            <w:r w:rsidR="00D61537" w:rsidRPr="00EE21E6">
              <w:rPr>
                <w:rFonts w:hint="eastAsia"/>
                <w:sz w:val="24"/>
              </w:rPr>
              <w:t>市</w:t>
            </w:r>
          </w:p>
        </w:tc>
      </w:tr>
      <w:tr w:rsidR="00D61537" w:rsidTr="00C01109">
        <w:trPr>
          <w:cantSplit/>
          <w:trHeight w:val="600"/>
        </w:trPr>
        <w:tc>
          <w:tcPr>
            <w:tcW w:w="3045" w:type="dxa"/>
            <w:gridSpan w:val="2"/>
            <w:vAlign w:val="center"/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完了又は中止の年月日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D61537" w:rsidTr="00C01109">
        <w:trPr>
          <w:cantSplit/>
          <w:trHeight w:val="600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景観法第</w:t>
            </w:r>
            <w:r w:rsidRPr="00EE21E6">
              <w:rPr>
                <w:sz w:val="24"/>
              </w:rPr>
              <w:t>16</w:t>
            </w:r>
            <w:r w:rsidRPr="00EE21E6">
              <w:rPr>
                <w:rFonts w:hint="eastAsia"/>
                <w:sz w:val="24"/>
              </w:rPr>
              <w:t>条第</w:t>
            </w:r>
            <w:r w:rsidRPr="00EE21E6">
              <w:rPr>
                <w:sz w:val="24"/>
              </w:rPr>
              <w:t>1</w:t>
            </w:r>
            <w:r w:rsidRPr="00EE21E6">
              <w:rPr>
                <w:rFonts w:hint="eastAsia"/>
                <w:sz w:val="24"/>
              </w:rPr>
              <w:t>項の規定による行為の届出日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D61537" w:rsidTr="00C01109">
        <w:trPr>
          <w:cantSplit/>
          <w:trHeight w:val="600"/>
        </w:trPr>
        <w:tc>
          <w:tcPr>
            <w:tcW w:w="240" w:type="dxa"/>
            <w:tcBorders>
              <w:top w:val="nil"/>
            </w:tcBorders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:rsidR="005C07EB" w:rsidRPr="00EE21E6" w:rsidRDefault="0072120A" w:rsidP="005C07EB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期間短縮</w:t>
            </w:r>
            <w:r w:rsidR="005C07EB" w:rsidRPr="00EE21E6">
              <w:rPr>
                <w:rFonts w:hint="eastAsia"/>
                <w:sz w:val="24"/>
              </w:rPr>
              <w:t>通知書年月日</w:t>
            </w:r>
          </w:p>
          <w:p w:rsidR="00D61537" w:rsidRPr="00EE21E6" w:rsidRDefault="005C07EB" w:rsidP="005C07EB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及び番号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　　　　　年　　月　　日　　　　第　　　　　号</w:t>
            </w:r>
          </w:p>
        </w:tc>
      </w:tr>
      <w:tr w:rsidR="00D61537" w:rsidTr="00C01109">
        <w:trPr>
          <w:cantSplit/>
          <w:trHeight w:val="600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景観法第</w:t>
            </w:r>
            <w:r w:rsidRPr="00EE21E6">
              <w:rPr>
                <w:sz w:val="24"/>
              </w:rPr>
              <w:t>16</w:t>
            </w:r>
            <w:r w:rsidRPr="00EE21E6">
              <w:rPr>
                <w:rFonts w:hint="eastAsia"/>
                <w:sz w:val="24"/>
              </w:rPr>
              <w:t>条第</w:t>
            </w:r>
            <w:r w:rsidRPr="00EE21E6">
              <w:rPr>
                <w:sz w:val="24"/>
              </w:rPr>
              <w:t>2</w:t>
            </w:r>
            <w:r w:rsidRPr="00EE21E6">
              <w:rPr>
                <w:rFonts w:hint="eastAsia"/>
                <w:sz w:val="24"/>
              </w:rPr>
              <w:t>項の規定による行為の変更届出日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D61537" w:rsidTr="00C01109">
        <w:trPr>
          <w:cantSplit/>
          <w:trHeight w:val="600"/>
        </w:trPr>
        <w:tc>
          <w:tcPr>
            <w:tcW w:w="240" w:type="dxa"/>
            <w:tcBorders>
              <w:top w:val="nil"/>
            </w:tcBorders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05" w:type="dxa"/>
            <w:tcBorders>
              <w:left w:val="nil"/>
            </w:tcBorders>
            <w:vAlign w:val="center"/>
          </w:tcPr>
          <w:p w:rsidR="005C07EB" w:rsidRPr="00EE21E6" w:rsidRDefault="0072120A" w:rsidP="005C07EB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期間短縮通知書</w:t>
            </w:r>
            <w:r w:rsidR="00D61537" w:rsidRPr="00EE21E6">
              <w:rPr>
                <w:rFonts w:hint="eastAsia"/>
                <w:sz w:val="24"/>
              </w:rPr>
              <w:t>年月日</w:t>
            </w:r>
          </w:p>
          <w:p w:rsidR="00D61537" w:rsidRPr="00EE21E6" w:rsidRDefault="00D61537" w:rsidP="005C07EB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及び番号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　　　　　年　　月　　日　　　　第　　　　　号</w:t>
            </w:r>
          </w:p>
        </w:tc>
      </w:tr>
      <w:tr w:rsidR="00D61537" w:rsidTr="00C01109">
        <w:trPr>
          <w:cantSplit/>
          <w:trHeight w:val="2901"/>
        </w:trPr>
        <w:tc>
          <w:tcPr>
            <w:tcW w:w="3045" w:type="dxa"/>
            <w:gridSpan w:val="2"/>
            <w:vAlign w:val="center"/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pacing w:val="23"/>
                <w:sz w:val="24"/>
              </w:rPr>
              <w:t>行為を中止したとき</w:t>
            </w:r>
            <w:r w:rsidRPr="00EE21E6">
              <w:rPr>
                <w:rFonts w:hint="eastAsia"/>
                <w:sz w:val="24"/>
              </w:rPr>
              <w:t>はその理由</w:t>
            </w:r>
          </w:p>
        </w:tc>
        <w:tc>
          <w:tcPr>
            <w:tcW w:w="6594" w:type="dxa"/>
            <w:gridSpan w:val="2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</w:t>
            </w:r>
          </w:p>
        </w:tc>
      </w:tr>
      <w:tr w:rsidR="00D61537" w:rsidTr="00C01109">
        <w:trPr>
          <w:cantSplit/>
          <w:trHeight w:val="1557"/>
        </w:trPr>
        <w:tc>
          <w:tcPr>
            <w:tcW w:w="3045" w:type="dxa"/>
            <w:gridSpan w:val="2"/>
            <w:vAlign w:val="center"/>
          </w:tcPr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添付図書</w:t>
            </w:r>
          </w:p>
          <w:p w:rsidR="00D61537" w:rsidRPr="00EE21E6" w:rsidRDefault="00D61537">
            <w:pPr>
              <w:adjustRightInd w:val="0"/>
              <w:jc w:val="distribute"/>
              <w:rPr>
                <w:sz w:val="24"/>
              </w:rPr>
            </w:pPr>
            <w:r w:rsidRPr="00EE21E6">
              <w:rPr>
                <w:sz w:val="24"/>
              </w:rPr>
              <w:t>(</w:t>
            </w:r>
            <w:r w:rsidRPr="00EE21E6">
              <w:rPr>
                <w:rFonts w:hint="eastAsia"/>
                <w:spacing w:val="45"/>
                <w:sz w:val="24"/>
              </w:rPr>
              <w:t>中止の場合は不</w:t>
            </w:r>
            <w:r w:rsidRPr="00EE21E6">
              <w:rPr>
                <w:rFonts w:hint="eastAsia"/>
                <w:sz w:val="24"/>
              </w:rPr>
              <w:t>要</w:t>
            </w:r>
            <w:r w:rsidRPr="00EE21E6">
              <w:rPr>
                <w:sz w:val="24"/>
              </w:rPr>
              <w:t>)</w:t>
            </w:r>
          </w:p>
        </w:tc>
        <w:tc>
          <w:tcPr>
            <w:tcW w:w="6594" w:type="dxa"/>
            <w:gridSpan w:val="2"/>
            <w:vAlign w:val="center"/>
          </w:tcPr>
          <w:p w:rsidR="00D61537" w:rsidRPr="00EE21E6" w:rsidRDefault="00D61537">
            <w:pPr>
              <w:adjustRightInd w:val="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 xml:space="preserve">　□完成写真</w:t>
            </w:r>
          </w:p>
          <w:p w:rsidR="005C07EB" w:rsidRPr="00EE21E6" w:rsidRDefault="005C07EB" w:rsidP="00EE21E6">
            <w:pPr>
              <w:adjustRightInd w:val="0"/>
              <w:ind w:firstLineChars="100" w:firstLine="240"/>
              <w:rPr>
                <w:sz w:val="24"/>
              </w:rPr>
            </w:pPr>
            <w:r w:rsidRPr="00EE21E6">
              <w:rPr>
                <w:rFonts w:hint="eastAsia"/>
                <w:sz w:val="24"/>
              </w:rPr>
              <w:t>□その他</w:t>
            </w:r>
          </w:p>
        </w:tc>
      </w:tr>
    </w:tbl>
    <w:p w:rsidR="00D61537" w:rsidRDefault="00D61537" w:rsidP="007D7768">
      <w:pPr>
        <w:adjustRightInd w:val="0"/>
      </w:pPr>
    </w:p>
    <w:sectPr w:rsidR="00D61537" w:rsidSect="00FE44EB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5F" w:rsidRDefault="00C03C5F">
      <w:r>
        <w:separator/>
      </w:r>
    </w:p>
  </w:endnote>
  <w:endnote w:type="continuationSeparator" w:id="0">
    <w:p w:rsidR="00C03C5F" w:rsidRDefault="00C0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537" w:rsidRDefault="00D615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537" w:rsidRDefault="00D615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5F" w:rsidRDefault="00C03C5F">
      <w:r>
        <w:separator/>
      </w:r>
    </w:p>
  </w:footnote>
  <w:footnote w:type="continuationSeparator" w:id="0">
    <w:p w:rsidR="00C03C5F" w:rsidRDefault="00C0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82"/>
    <w:rsid w:val="000322E8"/>
    <w:rsid w:val="000A2C0A"/>
    <w:rsid w:val="00187296"/>
    <w:rsid w:val="002169F6"/>
    <w:rsid w:val="00240E40"/>
    <w:rsid w:val="00250966"/>
    <w:rsid w:val="002520A5"/>
    <w:rsid w:val="00256248"/>
    <w:rsid w:val="003D0DED"/>
    <w:rsid w:val="004B3D99"/>
    <w:rsid w:val="00527B29"/>
    <w:rsid w:val="00596B47"/>
    <w:rsid w:val="005973D0"/>
    <w:rsid w:val="005C07EB"/>
    <w:rsid w:val="005F58B1"/>
    <w:rsid w:val="006241E9"/>
    <w:rsid w:val="00624A26"/>
    <w:rsid w:val="00631C6F"/>
    <w:rsid w:val="00681F0F"/>
    <w:rsid w:val="006F3594"/>
    <w:rsid w:val="0072120A"/>
    <w:rsid w:val="00724FC2"/>
    <w:rsid w:val="00781F57"/>
    <w:rsid w:val="007D7768"/>
    <w:rsid w:val="00850D1A"/>
    <w:rsid w:val="00914B32"/>
    <w:rsid w:val="00A07222"/>
    <w:rsid w:val="00AA1D29"/>
    <w:rsid w:val="00B732B2"/>
    <w:rsid w:val="00BC5A1E"/>
    <w:rsid w:val="00C01109"/>
    <w:rsid w:val="00C03C5F"/>
    <w:rsid w:val="00C96CD2"/>
    <w:rsid w:val="00CD53D9"/>
    <w:rsid w:val="00D61537"/>
    <w:rsid w:val="00EE21E6"/>
    <w:rsid w:val="00FE44EB"/>
    <w:rsid w:val="00FF2A82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8E368"/>
  <w14:defaultImageDpi w14:val="0"/>
  <w15:docId w15:val="{5E0EC0BC-68E7-4EDA-ABDB-62B6BD08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完了（中止）届出書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2010-07-24T00:39:00Z</cp:lastPrinted>
  <dcterms:created xsi:type="dcterms:W3CDTF">2022-03-10T06:18:00Z</dcterms:created>
  <dcterms:modified xsi:type="dcterms:W3CDTF">2022-03-10T06:20:00Z</dcterms:modified>
</cp:coreProperties>
</file>