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91E" w:rsidRPr="00544870" w:rsidRDefault="0061191E">
      <w:pPr>
        <w:spacing w:line="20" w:lineRule="exact"/>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544870">
        <w:tblPrEx>
          <w:tblCellMar>
            <w:top w:w="0" w:type="dxa"/>
            <w:bottom w:w="0" w:type="dxa"/>
          </w:tblCellMar>
        </w:tblPrEx>
        <w:trPr>
          <w:trHeight w:val="1914"/>
        </w:trPr>
        <w:tc>
          <w:tcPr>
            <w:tcW w:w="9015" w:type="dxa"/>
            <w:tcBorders>
              <w:top w:val="nil"/>
              <w:left w:val="nil"/>
              <w:bottom w:val="nil"/>
              <w:right w:val="nil"/>
            </w:tcBorders>
          </w:tcPr>
          <w:p w:rsidR="0061191E" w:rsidRPr="00544870" w:rsidRDefault="001C0588">
            <w:pPr>
              <w:spacing w:before="120"/>
              <w:jc w:val="center"/>
              <w:rPr>
                <w:rFonts w:ascii="HG丸ｺﾞｼｯｸM-PRO" w:eastAsia="HG丸ｺﾞｼｯｸM-PRO" w:hAnsi="HG丸ｺﾞｼｯｸM-PRO" w:hint="eastAsia"/>
                <w:color w:val="000000"/>
              </w:rPr>
            </w:pPr>
            <w:r w:rsidRPr="00544870">
              <w:rPr>
                <w:rFonts w:ascii="HG丸ｺﾞｼｯｸM-PRO" w:eastAsia="HG丸ｺﾞｼｯｸM-PRO" w:hAnsi="HG丸ｺﾞｼｯｸM-PRO" w:hint="eastAsia"/>
                <w:b/>
                <w:color w:val="000000"/>
                <w:u w:val="single" w:color="000000"/>
              </w:rPr>
              <w:t xml:space="preserve">　　　　　　　　　　　</w:t>
            </w:r>
            <w:r w:rsidR="007F08B0" w:rsidRPr="007F08B0">
              <w:rPr>
                <w:rFonts w:ascii="HG丸ｺﾞｼｯｸM-PRO" w:eastAsia="HG丸ｺﾞｼｯｸM-PRO" w:hAnsi="HG丸ｺﾞｼｯｸM-PRO" w:hint="eastAsia"/>
                <w:color w:val="000000"/>
              </w:rPr>
              <w:t>全体についての</w:t>
            </w:r>
            <w:r w:rsidR="0061191E" w:rsidRPr="00544870">
              <w:rPr>
                <w:rFonts w:ascii="HG丸ｺﾞｼｯｸM-PRO" w:eastAsia="HG丸ｺﾞｼｯｸM-PRO" w:hAnsi="HG丸ｺﾞｼｯｸM-PRO" w:hint="eastAsia"/>
                <w:color w:val="000000"/>
              </w:rPr>
              <w:t>消防計画</w:t>
            </w:r>
          </w:p>
          <w:p w:rsidR="00F21E64" w:rsidRPr="00544870" w:rsidRDefault="00F21E64" w:rsidP="00F21E64">
            <w:pPr>
              <w:spacing w:before="120"/>
              <w:jc w:val="left"/>
              <w:rPr>
                <w:rFonts w:ascii="HG丸ｺﾞｼｯｸM-PRO" w:eastAsia="HG丸ｺﾞｼｯｸM-PRO" w:hAnsi="HG丸ｺﾞｼｯｸM-PRO" w:hint="eastAsia"/>
                <w:color w:val="000000"/>
              </w:rPr>
            </w:pPr>
          </w:p>
          <w:p w:rsidR="0061191E" w:rsidRPr="00544870" w:rsidRDefault="00F21E64" w:rsidP="00F21E64">
            <w:pPr>
              <w:spacing w:before="120"/>
              <w:ind w:firstLineChars="3000" w:firstLine="6289"/>
              <w:jc w:val="left"/>
              <w:rPr>
                <w:rFonts w:ascii="HG丸ｺﾞｼｯｸM-PRO" w:eastAsia="HG丸ｺﾞｼｯｸM-PRO" w:hAnsi="HG丸ｺﾞｼｯｸM-PRO" w:hint="eastAsia"/>
                <w:color w:val="000000"/>
              </w:rPr>
            </w:pPr>
            <w:r w:rsidRPr="00544870">
              <w:rPr>
                <w:rFonts w:ascii="HG丸ｺﾞｼｯｸM-PRO" w:eastAsia="HG丸ｺﾞｼｯｸM-PRO" w:hAnsi="HG丸ｺﾞｼｯｸM-PRO" w:hint="eastAsia"/>
                <w:color w:val="000000"/>
              </w:rPr>
              <w:t xml:space="preserve">　　</w:t>
            </w:r>
            <w:r w:rsidR="001C0588" w:rsidRPr="00544870">
              <w:rPr>
                <w:rFonts w:ascii="HG丸ｺﾞｼｯｸM-PRO" w:eastAsia="HG丸ｺﾞｼｯｸM-PRO" w:hAnsi="HG丸ｺﾞｼｯｸM-PRO" w:hint="eastAsia"/>
                <w:b/>
                <w:color w:val="000000"/>
              </w:rPr>
              <w:t xml:space="preserve">　　</w:t>
            </w:r>
            <w:r w:rsidR="00880959" w:rsidRPr="00544870">
              <w:rPr>
                <w:rFonts w:ascii="HG丸ｺﾞｼｯｸM-PRO" w:eastAsia="HG丸ｺﾞｼｯｸM-PRO" w:hAnsi="HG丸ｺﾞｼｯｸM-PRO" w:hint="eastAsia"/>
                <w:color w:val="000000"/>
              </w:rPr>
              <w:t>年</w:t>
            </w:r>
            <w:r w:rsidR="001C0588" w:rsidRPr="00544870">
              <w:rPr>
                <w:rFonts w:ascii="HG丸ｺﾞｼｯｸM-PRO" w:eastAsia="HG丸ｺﾞｼｯｸM-PRO" w:hAnsi="HG丸ｺﾞｼｯｸM-PRO" w:hint="eastAsia"/>
                <w:b/>
                <w:color w:val="000000"/>
              </w:rPr>
              <w:t xml:space="preserve">　</w:t>
            </w:r>
            <w:r w:rsidR="00880959" w:rsidRPr="00544870">
              <w:rPr>
                <w:rFonts w:ascii="HG丸ｺﾞｼｯｸM-PRO" w:eastAsia="HG丸ｺﾞｼｯｸM-PRO" w:hAnsi="HG丸ｺﾞｼｯｸM-PRO" w:hint="eastAsia"/>
                <w:color w:val="000000"/>
              </w:rPr>
              <w:t>月</w:t>
            </w:r>
            <w:r w:rsidR="001C0588" w:rsidRPr="00544870">
              <w:rPr>
                <w:rFonts w:ascii="HG丸ｺﾞｼｯｸM-PRO" w:eastAsia="HG丸ｺﾞｼｯｸM-PRO" w:hAnsi="HG丸ｺﾞｼｯｸM-PRO" w:hint="eastAsia"/>
                <w:b/>
                <w:color w:val="000000"/>
              </w:rPr>
              <w:t xml:space="preserve">　</w:t>
            </w:r>
            <w:r w:rsidR="0061191E" w:rsidRPr="00544870">
              <w:rPr>
                <w:rFonts w:ascii="HG丸ｺﾞｼｯｸM-PRO" w:eastAsia="HG丸ｺﾞｼｯｸM-PRO" w:hAnsi="HG丸ｺﾞｼｯｸM-PRO" w:hint="eastAsia"/>
                <w:color w:val="000000"/>
              </w:rPr>
              <w:t>日作成</w:t>
            </w:r>
          </w:p>
        </w:tc>
      </w:tr>
      <w:tr w:rsidR="0061191E" w:rsidRPr="00544870" w:rsidTr="00374319">
        <w:tblPrEx>
          <w:tblCellMar>
            <w:top w:w="0" w:type="dxa"/>
            <w:bottom w:w="0" w:type="dxa"/>
          </w:tblCellMar>
        </w:tblPrEx>
        <w:trPr>
          <w:trHeight w:val="8755"/>
        </w:trPr>
        <w:tc>
          <w:tcPr>
            <w:tcW w:w="9015" w:type="dxa"/>
            <w:tcBorders>
              <w:top w:val="nil"/>
              <w:left w:val="nil"/>
              <w:bottom w:val="nil"/>
              <w:right w:val="nil"/>
            </w:tcBorders>
          </w:tcPr>
          <w:p w:rsidR="007F08B0" w:rsidRPr="009E3179" w:rsidRDefault="00423B53"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w:t>
            </w:r>
            <w:r w:rsidR="0061191E" w:rsidRPr="009E3179">
              <w:rPr>
                <w:rFonts w:ascii="HG丸ｺﾞｼｯｸM-PRO" w:eastAsia="HG丸ｺﾞｼｯｸM-PRO" w:hAnsi="HG丸ｺﾞｼｯｸM-PRO" w:hint="eastAsia"/>
                <w:color w:val="000000"/>
                <w:szCs w:val="21"/>
              </w:rPr>
              <w:t>１</w:t>
            </w:r>
            <w:r w:rsidR="009E3179">
              <w:rPr>
                <w:rFonts w:ascii="HG丸ｺﾞｼｯｸM-PRO" w:eastAsia="HG丸ｺﾞｼｯｸM-PRO" w:hAnsi="HG丸ｺﾞｼｯｸM-PRO" w:hint="eastAsia"/>
                <w:color w:val="000000"/>
                <w:szCs w:val="21"/>
              </w:rPr>
              <w:t xml:space="preserve">　</w:t>
            </w:r>
            <w:r w:rsidR="007F08B0" w:rsidRPr="009E3179">
              <w:rPr>
                <w:rFonts w:ascii="HG丸ｺﾞｼｯｸM-PRO" w:eastAsia="HG丸ｺﾞｼｯｸM-PRO" w:hAnsi="HG丸ｺﾞｼｯｸM-PRO" w:hint="eastAsia"/>
                <w:color w:val="000000"/>
                <w:szCs w:val="21"/>
              </w:rPr>
              <w:t>目</w:t>
            </w:r>
            <w:r w:rsidR="0018070B">
              <w:rPr>
                <w:rFonts w:ascii="HG丸ｺﾞｼｯｸM-PRO" w:eastAsia="HG丸ｺﾞｼｯｸM-PRO" w:hAnsi="HG丸ｺﾞｼｯｸM-PRO" w:hint="eastAsia"/>
                <w:color w:val="000000"/>
                <w:szCs w:val="21"/>
              </w:rPr>
              <w:t xml:space="preserve">　</w:t>
            </w:r>
            <w:r w:rsidR="007F08B0" w:rsidRPr="009E3179">
              <w:rPr>
                <w:rFonts w:ascii="HG丸ｺﾞｼｯｸM-PRO" w:eastAsia="HG丸ｺﾞｼｯｸM-PRO" w:hAnsi="HG丸ｺﾞｼｯｸM-PRO" w:hint="eastAsia"/>
                <w:color w:val="000000"/>
                <w:szCs w:val="21"/>
              </w:rPr>
              <w:t>的</w:t>
            </w:r>
          </w:p>
          <w:p w:rsidR="007F08B0" w:rsidRPr="009E3179" w:rsidRDefault="009E3179" w:rsidP="00F605F2">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544870" w:rsidRPr="009E3179">
              <w:rPr>
                <w:rFonts w:ascii="HG丸ｺﾞｼｯｸM-PRO" w:eastAsia="HG丸ｺﾞｼｯｸM-PRO" w:hAnsi="HG丸ｺﾞｼｯｸM-PRO" w:hint="eastAsia"/>
                <w:color w:val="000000"/>
                <w:szCs w:val="21"/>
              </w:rPr>
              <w:t>この計画は、消防法第８条の２第１項に基づき、</w:t>
            </w:r>
            <w:r w:rsidR="0018070B" w:rsidRPr="0018070B">
              <w:rPr>
                <w:rFonts w:ascii="HG丸ｺﾞｼｯｸM-PRO" w:eastAsia="HG丸ｺﾞｼｯｸM-PRO" w:hAnsi="HG丸ｺﾞｼｯｸM-PRO" w:hint="eastAsia"/>
                <w:b/>
                <w:color w:val="000000"/>
                <w:szCs w:val="21"/>
                <w:u w:val="single"/>
              </w:rPr>
              <w:t xml:space="preserve">　　　　　　　　　　　　　　</w:t>
            </w:r>
            <w:r w:rsidR="00544870" w:rsidRPr="009E3179">
              <w:rPr>
                <w:rFonts w:ascii="HG丸ｺﾞｼｯｸM-PRO" w:eastAsia="HG丸ｺﾞｼｯｸM-PRO" w:hAnsi="HG丸ｺﾞｼｯｸM-PRO" w:hint="eastAsia"/>
                <w:color w:val="000000"/>
                <w:szCs w:val="21"/>
              </w:rPr>
              <w:t>の全体についての防火</w:t>
            </w:r>
            <w:r w:rsidR="00F605F2">
              <w:rPr>
                <w:rFonts w:ascii="HG丸ｺﾞｼｯｸM-PRO" w:eastAsia="HG丸ｺﾞｼｯｸM-PRO" w:hAnsi="HG丸ｺﾞｼｯｸM-PRO" w:hint="eastAsia"/>
                <w:color w:val="000000"/>
                <w:szCs w:val="21"/>
              </w:rPr>
              <w:t>管理に必要な事項を定め、火災、地震、その他の災害（以下「火災等」</w:t>
            </w:r>
            <w:r w:rsidR="00544870" w:rsidRPr="009E3179">
              <w:rPr>
                <w:rFonts w:ascii="HG丸ｺﾞｼｯｸM-PRO" w:eastAsia="HG丸ｺﾞｼｯｸM-PRO" w:hAnsi="HG丸ｺﾞｼｯｸM-PRO" w:hint="eastAsia"/>
                <w:color w:val="000000"/>
                <w:szCs w:val="21"/>
              </w:rPr>
              <w:t>という。）の予防と人命の安全及び被害の軽減を図ることを目的とする。</w:t>
            </w:r>
          </w:p>
          <w:p w:rsidR="009E3179" w:rsidRDefault="009E3179" w:rsidP="009E3179">
            <w:pPr>
              <w:kinsoku w:val="0"/>
              <w:wordWrap/>
              <w:adjustRightInd w:val="0"/>
              <w:spacing w:line="380" w:lineRule="exact"/>
              <w:jc w:val="left"/>
              <w:rPr>
                <w:rFonts w:ascii="HG丸ｺﾞｼｯｸM-PRO" w:eastAsia="HG丸ｺﾞｼｯｸM-PRO" w:hAnsi="HG丸ｺﾞｼｯｸM-PRO"/>
                <w:color w:val="000000"/>
                <w:szCs w:val="21"/>
              </w:rPr>
            </w:pPr>
          </w:p>
          <w:p w:rsidR="007F08B0" w:rsidRPr="009E3179" w:rsidRDefault="00423B53"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w:t>
            </w:r>
            <w:r w:rsidR="0061191E" w:rsidRPr="009E3179">
              <w:rPr>
                <w:rFonts w:ascii="HG丸ｺﾞｼｯｸM-PRO" w:eastAsia="HG丸ｺﾞｼｯｸM-PRO" w:hAnsi="HG丸ｺﾞｼｯｸM-PRO" w:hint="eastAsia"/>
                <w:color w:val="000000"/>
                <w:szCs w:val="21"/>
              </w:rPr>
              <w:t>２</w:t>
            </w:r>
            <w:r w:rsidR="009E3179">
              <w:rPr>
                <w:rFonts w:ascii="HG丸ｺﾞｼｯｸM-PRO" w:eastAsia="HG丸ｺﾞｼｯｸM-PRO" w:hAnsi="HG丸ｺﾞｼｯｸM-PRO" w:hint="eastAsia"/>
                <w:color w:val="000000"/>
                <w:szCs w:val="21"/>
              </w:rPr>
              <w:t xml:space="preserve">　</w:t>
            </w:r>
            <w:r w:rsidR="0061191E" w:rsidRPr="009E3179">
              <w:rPr>
                <w:rFonts w:ascii="HG丸ｺﾞｼｯｸM-PRO" w:eastAsia="HG丸ｺﾞｼｯｸM-PRO" w:hAnsi="HG丸ｺﾞｼｯｸM-PRO" w:hint="eastAsia"/>
                <w:color w:val="000000"/>
                <w:szCs w:val="21"/>
              </w:rPr>
              <w:t>適用範囲</w:t>
            </w:r>
          </w:p>
          <w:p w:rsidR="007F08B0" w:rsidRPr="009E3179" w:rsidRDefault="009E3179" w:rsidP="00F605F2">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CA2EF3" w:rsidRPr="009E3179">
              <w:rPr>
                <w:rFonts w:ascii="HG丸ｺﾞｼｯｸM-PRO" w:eastAsia="HG丸ｺﾞｼｯｸM-PRO" w:hAnsi="HG丸ｺﾞｼｯｸM-PRO" w:hint="eastAsia"/>
                <w:color w:val="000000"/>
                <w:szCs w:val="21"/>
              </w:rPr>
              <w:t>この計画に定めた事項については、</w:t>
            </w:r>
            <w:r w:rsidR="0018070B" w:rsidRPr="0018070B">
              <w:rPr>
                <w:rFonts w:ascii="HG丸ｺﾞｼｯｸM-PRO" w:eastAsia="HG丸ｺﾞｼｯｸM-PRO" w:hAnsi="HG丸ｺﾞｼｯｸM-PRO" w:hint="eastAsia"/>
                <w:b/>
                <w:color w:val="000000"/>
                <w:szCs w:val="21"/>
                <w:u w:val="single"/>
              </w:rPr>
              <w:t xml:space="preserve">　　　　　　　　　　　　　　　　　　</w:t>
            </w:r>
            <w:r w:rsidR="00F21E64" w:rsidRPr="009E3179">
              <w:rPr>
                <w:rFonts w:ascii="HG丸ｺﾞｼｯｸM-PRO" w:eastAsia="HG丸ｺﾞｼｯｸM-PRO" w:hAnsi="HG丸ｺﾞｼｯｸM-PRO" w:hint="eastAsia"/>
                <w:color w:val="000000"/>
                <w:szCs w:val="21"/>
              </w:rPr>
              <w:t>に</w:t>
            </w:r>
            <w:r w:rsidR="00006255" w:rsidRPr="009E3179">
              <w:rPr>
                <w:rFonts w:ascii="HG丸ｺﾞｼｯｸM-PRO" w:eastAsia="HG丸ｺﾞｼｯｸM-PRO" w:hAnsi="HG丸ｺﾞｼｯｸM-PRO" w:hint="eastAsia"/>
                <w:color w:val="000000"/>
                <w:szCs w:val="21"/>
              </w:rPr>
              <w:t>勤務し、又は出入りする全ての者</w:t>
            </w:r>
            <w:r w:rsidR="00F21E64" w:rsidRPr="009E3179">
              <w:rPr>
                <w:rFonts w:ascii="HG丸ｺﾞｼｯｸM-PRO" w:eastAsia="HG丸ｺﾞｼｯｸM-PRO" w:hAnsi="HG丸ｺﾞｼｯｸM-PRO" w:hint="eastAsia"/>
                <w:color w:val="000000"/>
                <w:szCs w:val="21"/>
              </w:rPr>
              <w:t>に適用する。</w:t>
            </w:r>
          </w:p>
          <w:p w:rsidR="009E3179" w:rsidRDefault="009E3179" w:rsidP="009E3179">
            <w:pPr>
              <w:kinsoku w:val="0"/>
              <w:wordWrap/>
              <w:adjustRightInd w:val="0"/>
              <w:spacing w:line="380" w:lineRule="exact"/>
              <w:jc w:val="left"/>
              <w:rPr>
                <w:rFonts w:ascii="HG丸ｺﾞｼｯｸM-PRO" w:eastAsia="HG丸ｺﾞｼｯｸM-PRO" w:hAnsi="HG丸ｺﾞｼｯｸM-PRO"/>
                <w:color w:val="000000"/>
                <w:szCs w:val="21"/>
              </w:rPr>
            </w:pPr>
          </w:p>
          <w:p w:rsidR="007F08B0" w:rsidRPr="009E3179" w:rsidRDefault="00423B53"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w:t>
            </w:r>
            <w:r w:rsidR="0061191E" w:rsidRPr="009E3179">
              <w:rPr>
                <w:rFonts w:ascii="HG丸ｺﾞｼｯｸM-PRO" w:eastAsia="HG丸ｺﾞｼｯｸM-PRO" w:hAnsi="HG丸ｺﾞｼｯｸM-PRO" w:hint="eastAsia"/>
                <w:color w:val="000000"/>
                <w:szCs w:val="21"/>
              </w:rPr>
              <w:t>３</w:t>
            </w:r>
            <w:r w:rsidR="009E3179">
              <w:rPr>
                <w:rFonts w:ascii="HG丸ｺﾞｼｯｸM-PRO" w:eastAsia="HG丸ｺﾞｼｯｸM-PRO" w:hAnsi="HG丸ｺﾞｼｯｸM-PRO" w:hint="eastAsia"/>
                <w:color w:val="000000"/>
                <w:szCs w:val="21"/>
              </w:rPr>
              <w:t xml:space="preserve">　</w:t>
            </w:r>
            <w:r w:rsidR="00EE6430" w:rsidRPr="009E3179">
              <w:rPr>
                <w:rFonts w:ascii="HG丸ｺﾞｼｯｸM-PRO" w:eastAsia="HG丸ｺﾞｼｯｸM-PRO" w:hAnsi="HG丸ｺﾞｼｯｸM-PRO" w:hint="eastAsia"/>
                <w:color w:val="000000"/>
                <w:szCs w:val="21"/>
              </w:rPr>
              <w:t>管理権原者の範囲等</w:t>
            </w:r>
          </w:p>
          <w:p w:rsidR="007F08B0" w:rsidRPr="009E3179" w:rsidRDefault="009E3179"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E6430" w:rsidRPr="009E3179">
              <w:rPr>
                <w:rFonts w:ascii="HG丸ｺﾞｼｯｸM-PRO" w:eastAsia="HG丸ｺﾞｼｯｸM-PRO" w:hAnsi="HG丸ｺﾞｼｯｸM-PRO" w:hint="eastAsia"/>
                <w:color w:val="000000"/>
                <w:szCs w:val="21"/>
              </w:rPr>
              <w:t>各管理権原者の当該範囲は、別記「防火対象物の管理権原の範囲」のとおりとする。</w:t>
            </w:r>
          </w:p>
          <w:p w:rsidR="009E3179" w:rsidRDefault="009E3179" w:rsidP="009E3179">
            <w:pPr>
              <w:kinsoku w:val="0"/>
              <w:wordWrap/>
              <w:adjustRightInd w:val="0"/>
              <w:spacing w:line="380" w:lineRule="exact"/>
              <w:jc w:val="left"/>
              <w:rPr>
                <w:rFonts w:ascii="HG丸ｺﾞｼｯｸM-PRO" w:eastAsia="HG丸ｺﾞｼｯｸM-PRO" w:hAnsi="HG丸ｺﾞｼｯｸM-PRO"/>
                <w:color w:val="000000"/>
                <w:szCs w:val="21"/>
              </w:rPr>
            </w:pPr>
          </w:p>
          <w:p w:rsidR="007F08B0" w:rsidRPr="009E3179" w:rsidRDefault="00423B53"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w:t>
            </w:r>
            <w:r w:rsidR="00EE6430" w:rsidRPr="009E3179">
              <w:rPr>
                <w:rFonts w:ascii="HG丸ｺﾞｼｯｸM-PRO" w:eastAsia="HG丸ｺﾞｼｯｸM-PRO" w:hAnsi="HG丸ｺﾞｼｯｸM-PRO" w:hint="eastAsia"/>
                <w:color w:val="000000"/>
                <w:szCs w:val="21"/>
              </w:rPr>
              <w:t>４</w:t>
            </w:r>
            <w:r w:rsidR="009E3179" w:rsidRPr="009E3179">
              <w:rPr>
                <w:rFonts w:ascii="HG丸ｺﾞｼｯｸM-PRO" w:eastAsia="HG丸ｺﾞｼｯｸM-PRO" w:hAnsi="HG丸ｺﾞｼｯｸM-PRO" w:hint="eastAsia"/>
                <w:color w:val="000000"/>
                <w:szCs w:val="21"/>
              </w:rPr>
              <w:t xml:space="preserve">　</w:t>
            </w:r>
            <w:r w:rsidR="00EE6430" w:rsidRPr="009E3179">
              <w:rPr>
                <w:rFonts w:ascii="HG丸ｺﾞｼｯｸM-PRO" w:eastAsia="HG丸ｺﾞｼｯｸM-PRO" w:hAnsi="HG丸ｺﾞｼｯｸM-PRO" w:hint="eastAsia"/>
                <w:color w:val="000000"/>
                <w:szCs w:val="21"/>
              </w:rPr>
              <w:t>全体についての防火管理業務の一部委託について〔該当・非該当〕</w:t>
            </w:r>
          </w:p>
          <w:p w:rsidR="0018070B" w:rsidRDefault="009E3179" w:rsidP="009E3179">
            <w:pPr>
              <w:kinsoku w:val="0"/>
              <w:wordWrap/>
              <w:adjustRightInd w:val="0"/>
              <w:spacing w:line="380" w:lineRule="exact"/>
              <w:ind w:left="642" w:hangingChars="306" w:hanging="642"/>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Pr="009E3179">
              <w:rPr>
                <w:rFonts w:ascii="HG丸ｺﾞｼｯｸM-PRO" w:eastAsia="HG丸ｺﾞｼｯｸM-PRO" w:hAnsi="HG丸ｺﾞｼｯｸM-PRO" w:hint="eastAsia"/>
                <w:color w:val="000000"/>
                <w:szCs w:val="21"/>
              </w:rPr>
              <w:t>委託者からの</w:t>
            </w:r>
            <w:r w:rsidR="0061191E" w:rsidRPr="009E3179">
              <w:rPr>
                <w:rFonts w:ascii="HG丸ｺﾞｼｯｸM-PRO" w:eastAsia="HG丸ｺﾞｼｯｸM-PRO" w:hAnsi="HG丸ｺﾞｼｯｸM-PRO" w:hint="eastAsia"/>
                <w:color w:val="000000"/>
                <w:szCs w:val="21"/>
              </w:rPr>
              <w:t>指揮命令</w:t>
            </w:r>
          </w:p>
          <w:p w:rsidR="0018070B" w:rsidRDefault="0018070B" w:rsidP="0018070B">
            <w:pPr>
              <w:kinsoku w:val="0"/>
              <w:wordWrap/>
              <w:adjustRightInd w:val="0"/>
              <w:spacing w:line="380" w:lineRule="exact"/>
              <w:ind w:left="600" w:hangingChars="286" w:hanging="60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61191E" w:rsidRPr="009E3179">
              <w:rPr>
                <w:rFonts w:ascii="HG丸ｺﾞｼｯｸM-PRO" w:eastAsia="HG丸ｺﾞｼｯｸM-PRO" w:hAnsi="HG丸ｺﾞｼｯｸM-PRO" w:hint="eastAsia"/>
                <w:color w:val="000000"/>
                <w:szCs w:val="21"/>
              </w:rPr>
              <w:t>委託を受けて</w:t>
            </w:r>
            <w:r w:rsidR="00EE6430" w:rsidRPr="009E3179">
              <w:rPr>
                <w:rFonts w:ascii="HG丸ｺﾞｼｯｸM-PRO" w:eastAsia="HG丸ｺﾞｼｯｸM-PRO" w:hAnsi="HG丸ｺﾞｼｯｸM-PRO" w:hint="eastAsia"/>
                <w:color w:val="000000"/>
                <w:szCs w:val="21"/>
              </w:rPr>
              <w:t>全体についての</w:t>
            </w:r>
            <w:r w:rsidR="0061191E" w:rsidRPr="009E3179">
              <w:rPr>
                <w:rFonts w:ascii="HG丸ｺﾞｼｯｸM-PRO" w:eastAsia="HG丸ｺﾞｼｯｸM-PRO" w:hAnsi="HG丸ｺﾞｼｯｸM-PRO" w:hint="eastAsia"/>
                <w:color w:val="000000"/>
                <w:szCs w:val="21"/>
              </w:rPr>
              <w:t>防火管</w:t>
            </w:r>
            <w:r w:rsidR="00EE6430" w:rsidRPr="009E3179">
              <w:rPr>
                <w:rFonts w:ascii="HG丸ｺﾞｼｯｸM-PRO" w:eastAsia="HG丸ｺﾞｼｯｸM-PRO" w:hAnsi="HG丸ｺﾞｼｯｸM-PRO" w:hint="eastAsia"/>
                <w:color w:val="000000"/>
                <w:szCs w:val="21"/>
              </w:rPr>
              <w:t>理業務に従事する者は、この計画に定めるところ</w:t>
            </w:r>
          </w:p>
          <w:p w:rsidR="007F08B0" w:rsidRPr="009E3179" w:rsidRDefault="00EE6430" w:rsidP="0018070B">
            <w:pPr>
              <w:kinsoku w:val="0"/>
              <w:wordWrap/>
              <w:adjustRightInd w:val="0"/>
              <w:spacing w:line="380" w:lineRule="exact"/>
              <w:ind w:leftChars="285" w:left="597" w:rightChars="-133" w:right="-279" w:firstLineChars="7" w:firstLine="15"/>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により、管理権原者又は統括</w:t>
            </w:r>
            <w:r w:rsidR="0061191E" w:rsidRPr="009E3179">
              <w:rPr>
                <w:rFonts w:ascii="HG丸ｺﾞｼｯｸM-PRO" w:eastAsia="HG丸ｺﾞｼｯｸM-PRO" w:hAnsi="HG丸ｺﾞｼｯｸM-PRO" w:hint="eastAsia"/>
                <w:color w:val="000000"/>
                <w:szCs w:val="21"/>
              </w:rPr>
              <w:t>防火管理者の指示・指揮命令の下に適正に業務を実施する。</w:t>
            </w:r>
          </w:p>
          <w:p w:rsidR="0018070B" w:rsidRDefault="009E3179" w:rsidP="009E3179">
            <w:pPr>
              <w:kinsoku w:val="0"/>
              <w:wordWrap/>
              <w:adjustRightInd w:val="0"/>
              <w:spacing w:line="380" w:lineRule="exact"/>
              <w:ind w:left="642" w:hangingChars="306" w:hanging="642"/>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61191E" w:rsidRPr="009E3179">
              <w:rPr>
                <w:rFonts w:ascii="HG丸ｺﾞｼｯｸM-PRO" w:eastAsia="HG丸ｺﾞｼｯｸM-PRO" w:hAnsi="HG丸ｺﾞｼｯｸM-PRO" w:hint="eastAsia"/>
                <w:color w:val="000000"/>
                <w:szCs w:val="21"/>
              </w:rPr>
              <w:t>委託者への報告</w:t>
            </w:r>
          </w:p>
          <w:p w:rsidR="007F08B0" w:rsidRPr="009E3179" w:rsidRDefault="0061191E" w:rsidP="0018070B">
            <w:pPr>
              <w:kinsoku w:val="0"/>
              <w:wordWrap/>
              <w:adjustRightInd w:val="0"/>
              <w:spacing w:line="380" w:lineRule="exact"/>
              <w:ind w:leftChars="305" w:left="639" w:firstLineChars="100" w:firstLine="210"/>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受託者は、受託した</w:t>
            </w:r>
            <w:r w:rsidR="00EE6430" w:rsidRPr="009E3179">
              <w:rPr>
                <w:rFonts w:ascii="HG丸ｺﾞｼｯｸM-PRO" w:eastAsia="HG丸ｺﾞｼｯｸM-PRO" w:hAnsi="HG丸ｺﾞｼｯｸM-PRO" w:hint="eastAsia"/>
                <w:color w:val="000000"/>
                <w:szCs w:val="21"/>
              </w:rPr>
              <w:t>全体についての</w:t>
            </w:r>
            <w:r w:rsidRPr="009E3179">
              <w:rPr>
                <w:rFonts w:ascii="HG丸ｺﾞｼｯｸM-PRO" w:eastAsia="HG丸ｺﾞｼｯｸM-PRO" w:hAnsi="HG丸ｺﾞｼｯｸM-PRO" w:hint="eastAsia"/>
                <w:color w:val="000000"/>
                <w:szCs w:val="21"/>
              </w:rPr>
              <w:t>防火管理業務について</w:t>
            </w:r>
            <w:r w:rsidR="001F5E52" w:rsidRPr="009E3179">
              <w:rPr>
                <w:rFonts w:ascii="HG丸ｺﾞｼｯｸM-PRO" w:eastAsia="HG丸ｺﾞｼｯｸM-PRO" w:hAnsi="HG丸ｺﾞｼｯｸM-PRO" w:hint="eastAsia"/>
                <w:color w:val="000000"/>
                <w:szCs w:val="21"/>
              </w:rPr>
              <w:t>、</w:t>
            </w:r>
            <w:r w:rsidRPr="009E3179">
              <w:rPr>
                <w:rFonts w:ascii="HG丸ｺﾞｼｯｸM-PRO" w:eastAsia="HG丸ｺﾞｼｯｸM-PRO" w:hAnsi="HG丸ｺﾞｼｯｸM-PRO" w:hint="eastAsia"/>
                <w:color w:val="000000"/>
                <w:szCs w:val="21"/>
              </w:rPr>
              <w:t>定期に</w:t>
            </w:r>
            <w:r w:rsidR="00EE6430" w:rsidRPr="009E3179">
              <w:rPr>
                <w:rFonts w:ascii="HG丸ｺﾞｼｯｸM-PRO" w:eastAsia="HG丸ｺﾞｼｯｸM-PRO" w:hAnsi="HG丸ｺﾞｼｯｸM-PRO" w:hint="eastAsia"/>
                <w:color w:val="000000"/>
                <w:szCs w:val="21"/>
              </w:rPr>
              <w:t>統括</w:t>
            </w:r>
            <w:r w:rsidRPr="009E3179">
              <w:rPr>
                <w:rFonts w:ascii="HG丸ｺﾞｼｯｸM-PRO" w:eastAsia="HG丸ｺﾞｼｯｸM-PRO" w:hAnsi="HG丸ｺﾞｼｯｸM-PRO" w:hint="eastAsia"/>
                <w:color w:val="000000"/>
                <w:szCs w:val="21"/>
              </w:rPr>
              <w:t>防火管理者に報告する。</w:t>
            </w:r>
          </w:p>
          <w:p w:rsidR="0018070B" w:rsidRDefault="009E3179" w:rsidP="009E3179">
            <w:pPr>
              <w:kinsoku w:val="0"/>
              <w:wordWrap/>
              <w:adjustRightInd w:val="0"/>
              <w:spacing w:line="380" w:lineRule="exact"/>
              <w:ind w:left="612" w:hangingChars="292" w:hanging="61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E6430" w:rsidRPr="009E3179">
              <w:rPr>
                <w:rFonts w:ascii="HG丸ｺﾞｼｯｸM-PRO" w:eastAsia="HG丸ｺﾞｼｯｸM-PRO" w:hAnsi="HG丸ｺﾞｼｯｸM-PRO" w:hint="eastAsia"/>
                <w:color w:val="000000"/>
                <w:szCs w:val="21"/>
              </w:rPr>
              <w:t>全体についての</w:t>
            </w:r>
            <w:r w:rsidR="0061191E" w:rsidRPr="009E3179">
              <w:rPr>
                <w:rFonts w:ascii="HG丸ｺﾞｼｯｸM-PRO" w:eastAsia="HG丸ｺﾞｼｯｸM-PRO" w:hAnsi="HG丸ｺﾞｼｯｸM-PRO" w:hint="eastAsia"/>
                <w:color w:val="000000"/>
                <w:szCs w:val="21"/>
              </w:rPr>
              <w:t>防火管理業務の委託状況</w:t>
            </w:r>
          </w:p>
          <w:p w:rsidR="007F08B0" w:rsidRPr="009E3179" w:rsidRDefault="00D35468" w:rsidP="0018070B">
            <w:pPr>
              <w:kinsoku w:val="0"/>
              <w:wordWrap/>
              <w:adjustRightInd w:val="0"/>
              <w:spacing w:line="380" w:lineRule="exact"/>
              <w:ind w:leftChars="291" w:left="610" w:firstLineChars="122" w:firstLine="256"/>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別表</w:t>
            </w:r>
            <w:r w:rsidR="0061191E" w:rsidRPr="009E3179">
              <w:rPr>
                <w:rFonts w:ascii="HG丸ｺﾞｼｯｸM-PRO" w:eastAsia="HG丸ｺﾞｼｯｸM-PRO" w:hAnsi="HG丸ｺﾞｼｯｸM-PRO" w:hint="eastAsia"/>
                <w:color w:val="000000"/>
                <w:szCs w:val="21"/>
              </w:rPr>
              <w:t>「</w:t>
            </w:r>
            <w:r w:rsidR="0018070B">
              <w:rPr>
                <w:rFonts w:ascii="HG丸ｺﾞｼｯｸM-PRO" w:eastAsia="HG丸ｺﾞｼｯｸM-PRO" w:hAnsi="HG丸ｺﾞｼｯｸM-PRO" w:hint="eastAsia"/>
                <w:color w:val="000000"/>
                <w:szCs w:val="21"/>
              </w:rPr>
              <w:t>統括</w:t>
            </w:r>
            <w:r w:rsidR="0061191E" w:rsidRPr="009E3179">
              <w:rPr>
                <w:rFonts w:ascii="HG丸ｺﾞｼｯｸM-PRO" w:eastAsia="HG丸ｺﾞｼｯｸM-PRO" w:hAnsi="HG丸ｺﾞｼｯｸM-PRO" w:hint="eastAsia"/>
                <w:color w:val="000000"/>
                <w:szCs w:val="21"/>
              </w:rPr>
              <w:t>防火管理業務の一部委託状況表」のとおり。</w:t>
            </w:r>
          </w:p>
          <w:p w:rsidR="00F832F2"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p>
          <w:p w:rsidR="007F08B0" w:rsidRPr="009E3179" w:rsidRDefault="00F120F3"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第５</w:t>
            </w:r>
            <w:r w:rsidR="009E3179">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管理権原者の責務</w:t>
            </w:r>
          </w:p>
          <w:p w:rsidR="007F08B0" w:rsidRPr="009E3179" w:rsidRDefault="009E3179" w:rsidP="009E3179">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F120F3" w:rsidRPr="009E3179">
              <w:rPr>
                <w:rFonts w:ascii="HG丸ｺﾞｼｯｸM-PRO" w:eastAsia="HG丸ｺﾞｼｯｸM-PRO" w:hAnsi="HG丸ｺﾞｼｯｸM-PRO" w:hint="eastAsia"/>
                <w:color w:val="000000"/>
                <w:szCs w:val="21"/>
              </w:rPr>
              <w:t>各管理権原者は、この計画を遵守し、建物全体についての安全性を高めるように努め、次の事項について責務を有する。</w:t>
            </w:r>
          </w:p>
          <w:p w:rsidR="007F08B0" w:rsidRPr="009E3179" w:rsidRDefault="00F832F2" w:rsidP="00F832F2">
            <w:pPr>
              <w:kinsoku w:val="0"/>
              <w:wordWrap/>
              <w:adjustRightInd w:val="0"/>
              <w:spacing w:line="380" w:lineRule="exact"/>
              <w:ind w:left="669" w:hangingChars="319" w:hanging="669"/>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B3712B">
              <w:rPr>
                <w:rFonts w:ascii="HG丸ｺﾞｼｯｸM-PRO" w:eastAsia="HG丸ｺﾞｼｯｸM-PRO" w:hAnsi="HG丸ｺﾞｼｯｸM-PRO" w:hint="eastAsia"/>
                <w:color w:val="000000"/>
                <w:szCs w:val="21"/>
              </w:rPr>
              <w:t>統括防火管理者の</w:t>
            </w:r>
            <w:r w:rsidR="00F120F3" w:rsidRPr="009E3179">
              <w:rPr>
                <w:rFonts w:ascii="HG丸ｺﾞｼｯｸM-PRO" w:eastAsia="HG丸ｺﾞｼｯｸM-PRO" w:hAnsi="HG丸ｺﾞｼｯｸM-PRO" w:hint="eastAsia"/>
                <w:color w:val="000000"/>
                <w:szCs w:val="21"/>
              </w:rPr>
              <w:t>選任（解任）</w:t>
            </w:r>
            <w:r w:rsidR="0006789F">
              <w:rPr>
                <w:rFonts w:ascii="HG丸ｺﾞｼｯｸM-PRO" w:eastAsia="HG丸ｺﾞｼｯｸM-PRO" w:hAnsi="HG丸ｺﾞｼｯｸM-PRO" w:hint="eastAsia"/>
                <w:color w:val="000000"/>
                <w:szCs w:val="21"/>
              </w:rPr>
              <w:t>に関する</w:t>
            </w:r>
            <w:r w:rsidR="00F120F3" w:rsidRPr="009E3179">
              <w:rPr>
                <w:rFonts w:ascii="HG丸ｺﾞｼｯｸM-PRO" w:eastAsia="HG丸ｺﾞｼｯｸM-PRO" w:hAnsi="HG丸ｺﾞｼｯｸM-PRO" w:hint="eastAsia"/>
                <w:color w:val="000000"/>
                <w:szCs w:val="21"/>
              </w:rPr>
              <w:t>こと。</w:t>
            </w:r>
          </w:p>
          <w:p w:rsidR="007F08B0" w:rsidRPr="009E3179" w:rsidRDefault="00F832F2" w:rsidP="00F832F2">
            <w:pPr>
              <w:kinsoku w:val="0"/>
              <w:wordWrap/>
              <w:adjustRightInd w:val="0"/>
              <w:spacing w:line="380" w:lineRule="exact"/>
              <w:ind w:left="669" w:hangingChars="319" w:hanging="669"/>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F120F3" w:rsidRPr="009E3179">
              <w:rPr>
                <w:rFonts w:ascii="HG丸ｺﾞｼｯｸM-PRO" w:eastAsia="HG丸ｺﾞｼｯｸM-PRO" w:hAnsi="HG丸ｺﾞｼｯｸM-PRO" w:hint="eastAsia"/>
                <w:color w:val="000000"/>
                <w:szCs w:val="21"/>
              </w:rPr>
              <w:t>統括防火管理者に</w:t>
            </w:r>
            <w:r w:rsidR="0006789F">
              <w:rPr>
                <w:rFonts w:ascii="HG丸ｺﾞｼｯｸM-PRO" w:eastAsia="HG丸ｺﾞｼｯｸM-PRO" w:hAnsi="HG丸ｺﾞｼｯｸM-PRO" w:hint="eastAsia"/>
                <w:color w:val="000000"/>
                <w:szCs w:val="21"/>
              </w:rPr>
              <w:t>行わせる</w:t>
            </w:r>
            <w:r w:rsidR="00F120F3" w:rsidRPr="009E3179">
              <w:rPr>
                <w:rFonts w:ascii="HG丸ｺﾞｼｯｸM-PRO" w:eastAsia="HG丸ｺﾞｼｯｸM-PRO" w:hAnsi="HG丸ｺﾞｼｯｸM-PRO" w:hint="eastAsia"/>
                <w:color w:val="000000"/>
                <w:szCs w:val="21"/>
              </w:rPr>
              <w:t>建物全体についての消防計画の作成</w:t>
            </w:r>
            <w:r w:rsidR="0006789F">
              <w:rPr>
                <w:rFonts w:ascii="HG丸ｺﾞｼｯｸM-PRO" w:eastAsia="HG丸ｺﾞｼｯｸM-PRO" w:hAnsi="HG丸ｺﾞｼｯｸM-PRO" w:hint="eastAsia"/>
                <w:color w:val="000000"/>
                <w:szCs w:val="21"/>
              </w:rPr>
              <w:t>、</w:t>
            </w:r>
            <w:r w:rsidR="00F120F3" w:rsidRPr="009E3179">
              <w:rPr>
                <w:rFonts w:ascii="HG丸ｺﾞｼｯｸM-PRO" w:eastAsia="HG丸ｺﾞｼｯｸM-PRO" w:hAnsi="HG丸ｺﾞｼｯｸM-PRO" w:hint="eastAsia"/>
                <w:color w:val="000000"/>
                <w:szCs w:val="21"/>
              </w:rPr>
              <w:t>その他建物全体についての防火管理業務</w:t>
            </w:r>
            <w:r w:rsidR="0006789F">
              <w:rPr>
                <w:rFonts w:ascii="HG丸ｺﾞｼｯｸM-PRO" w:eastAsia="HG丸ｺﾞｼｯｸM-PRO" w:hAnsi="HG丸ｺﾞｼｯｸM-PRO" w:hint="eastAsia"/>
                <w:color w:val="000000"/>
                <w:szCs w:val="21"/>
              </w:rPr>
              <w:t>に関すること</w:t>
            </w:r>
            <w:r w:rsidR="00F120F3" w:rsidRPr="009E3179">
              <w:rPr>
                <w:rFonts w:ascii="HG丸ｺﾞｼｯｸM-PRO" w:eastAsia="HG丸ｺﾞｼｯｸM-PRO" w:hAnsi="HG丸ｺﾞｼｯｸM-PRO" w:hint="eastAsia"/>
                <w:color w:val="000000"/>
                <w:szCs w:val="21"/>
              </w:rPr>
              <w:t>。</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F120F3" w:rsidRPr="009E3179">
              <w:rPr>
                <w:rFonts w:ascii="HG丸ｺﾞｼｯｸM-PRO" w:eastAsia="HG丸ｺﾞｼｯｸM-PRO" w:hAnsi="HG丸ｺﾞｼｯｸM-PRO" w:hint="eastAsia"/>
                <w:color w:val="000000"/>
                <w:szCs w:val="21"/>
              </w:rPr>
              <w:t>統括防火管理者を選任（解任）した場合</w:t>
            </w:r>
            <w:r w:rsidR="0006789F">
              <w:rPr>
                <w:rFonts w:ascii="HG丸ｺﾞｼｯｸM-PRO" w:eastAsia="HG丸ｺﾞｼｯｸM-PRO" w:hAnsi="HG丸ｺﾞｼｯｸM-PRO" w:hint="eastAsia"/>
                <w:color w:val="000000"/>
                <w:szCs w:val="21"/>
              </w:rPr>
              <w:t>の</w:t>
            </w:r>
            <w:r w:rsidR="00F120F3" w:rsidRPr="009E3179">
              <w:rPr>
                <w:rFonts w:ascii="HG丸ｺﾞｼｯｸM-PRO" w:eastAsia="HG丸ｺﾞｼｯｸM-PRO" w:hAnsi="HG丸ｺﾞｼｯｸM-PRO" w:hint="eastAsia"/>
                <w:color w:val="000000"/>
                <w:szCs w:val="21"/>
              </w:rPr>
              <w:t>消防機関へ</w:t>
            </w:r>
            <w:r w:rsidR="0006789F">
              <w:rPr>
                <w:rFonts w:ascii="HG丸ｺﾞｼｯｸM-PRO" w:eastAsia="HG丸ｺﾞｼｯｸM-PRO" w:hAnsi="HG丸ｺﾞｼｯｸM-PRO" w:hint="eastAsia"/>
                <w:color w:val="000000"/>
                <w:szCs w:val="21"/>
              </w:rPr>
              <w:t>の届出に関すること。</w:t>
            </w:r>
          </w:p>
          <w:p w:rsidR="007F08B0" w:rsidRPr="009E3179" w:rsidRDefault="00F832F2" w:rsidP="00F832F2">
            <w:pPr>
              <w:kinsoku w:val="0"/>
              <w:wordWrap/>
              <w:adjustRightInd w:val="0"/>
              <w:spacing w:line="380" w:lineRule="exact"/>
              <w:ind w:left="654" w:hangingChars="312" w:hanging="654"/>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w:t>
            </w:r>
            <w:r w:rsidR="00F120F3" w:rsidRPr="009E3179">
              <w:rPr>
                <w:rFonts w:ascii="HG丸ｺﾞｼｯｸM-PRO" w:eastAsia="HG丸ｺﾞｼｯｸM-PRO" w:hAnsi="HG丸ｺﾞｼｯｸM-PRO" w:hint="eastAsia"/>
                <w:color w:val="000000"/>
                <w:szCs w:val="21"/>
              </w:rPr>
              <w:t>建物全体の安全性の確保に</w:t>
            </w:r>
            <w:r w:rsidR="0006789F">
              <w:rPr>
                <w:rFonts w:ascii="HG丸ｺﾞｼｯｸM-PRO" w:eastAsia="HG丸ｺﾞｼｯｸM-PRO" w:hAnsi="HG丸ｺﾞｼｯｸM-PRO" w:hint="eastAsia"/>
                <w:color w:val="000000"/>
                <w:szCs w:val="21"/>
              </w:rPr>
              <w:t>関すること</w:t>
            </w:r>
            <w:r w:rsidR="00F120F3" w:rsidRPr="009E3179">
              <w:rPr>
                <w:rFonts w:ascii="HG丸ｺﾞｼｯｸM-PRO" w:eastAsia="HG丸ｺﾞｼｯｸM-PRO" w:hAnsi="HG丸ｺﾞｼｯｸM-PRO" w:hint="eastAsia"/>
                <w:color w:val="000000"/>
                <w:szCs w:val="21"/>
              </w:rPr>
              <w:t>。</w:t>
            </w:r>
          </w:p>
          <w:p w:rsidR="007F08B0"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(5)</w:t>
            </w:r>
            <w:r w:rsidRPr="0053582B">
              <w:rPr>
                <w:rFonts w:ascii="HG丸ｺﾞｼｯｸM-PRO" w:eastAsia="HG丸ｺﾞｼｯｸM-PRO" w:hAnsi="HG丸ｺﾞｼｯｸM-PRO" w:hint="eastAsia"/>
              </w:rPr>
              <w:t xml:space="preserve">　</w:t>
            </w:r>
            <w:r w:rsidR="0006789F">
              <w:rPr>
                <w:rFonts w:ascii="HG丸ｺﾞｼｯｸM-PRO" w:eastAsia="HG丸ｺﾞｼｯｸM-PRO" w:hAnsi="HG丸ｺﾞｼｯｸM-PRO" w:hint="eastAsia"/>
                <w:color w:val="000000"/>
                <w:szCs w:val="21"/>
              </w:rPr>
              <w:t>建物全体についての防火管理業務の実施体制に関すること</w:t>
            </w:r>
            <w:r w:rsidR="00F120F3" w:rsidRPr="009E3179">
              <w:rPr>
                <w:rFonts w:ascii="HG丸ｺﾞｼｯｸM-PRO" w:eastAsia="HG丸ｺﾞｼｯｸM-PRO" w:hAnsi="HG丸ｺﾞｼｯｸM-PRO" w:hint="eastAsia"/>
                <w:color w:val="000000"/>
                <w:szCs w:val="21"/>
              </w:rPr>
              <w:t>。</w:t>
            </w: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lastRenderedPageBreak/>
              <w:t>第６</w:t>
            </w:r>
            <w:r w:rsidR="00F832F2">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統括防火管理者の権限と責務</w:t>
            </w:r>
          </w:p>
          <w:p w:rsidR="007F08B0" w:rsidRPr="009E3179" w:rsidRDefault="00F832F2" w:rsidP="0006789F">
            <w:pPr>
              <w:kinsoku w:val="0"/>
              <w:wordWrap/>
              <w:adjustRightInd w:val="0"/>
              <w:spacing w:line="380" w:lineRule="exact"/>
              <w:ind w:left="444" w:hangingChars="212" w:hanging="444"/>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統括防火管理者は次の権限及び責務を有し、必要に応じて各管理権原者の指示を求めながら、建物全体についての防火管理上必要な業務を統括する。</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建物全体についての消防計画の作成、変更及び届出に関すること。</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消防計画に基づく消火、通報及び避難の訓練の実施に関すること。</w:t>
            </w:r>
          </w:p>
          <w:p w:rsidR="007F08B0" w:rsidRPr="009E3179" w:rsidRDefault="00F832F2" w:rsidP="00F832F2">
            <w:pPr>
              <w:kinsoku w:val="0"/>
              <w:wordWrap/>
              <w:adjustRightInd w:val="0"/>
              <w:spacing w:line="380" w:lineRule="exact"/>
              <w:ind w:left="642" w:hangingChars="306" w:hanging="64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廊下、階段、避難口、安全区画、防煙区画その他の避難上必要な施設の維持管理に関すること。</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の防火管理者に対する指導、指示及び必要な報告に関すること。</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(5)</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火災等の発生時に消防隊に対する必要な情報提供等に関すること。</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(6)</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その他防火管理上必要と認める事項に関すること。</w:t>
            </w:r>
          </w:p>
          <w:p w:rsidR="007F08B0" w:rsidRPr="009E3179" w:rsidRDefault="00F832F2" w:rsidP="00F832F2">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統括防火管理者は、防火管理者に対し、火災予防上必要な措置を講ずるよう指示することができる。</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３</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統括防火管理者は、作成又は変更した当該計画の内容を各事業所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に周知する。</w:t>
            </w:r>
          </w:p>
          <w:p w:rsidR="00F832F2"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第７</w:t>
            </w:r>
            <w:r w:rsidR="00F832F2">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Pr="009E3179">
              <w:rPr>
                <w:rFonts w:ascii="HG丸ｺﾞｼｯｸM-PRO" w:eastAsia="HG丸ｺﾞｼｯｸM-PRO" w:hAnsi="HG丸ｺﾞｼｯｸM-PRO" w:hint="eastAsia"/>
                <w:color w:val="000000"/>
                <w:szCs w:val="21"/>
              </w:rPr>
              <w:t>の防火管理者の責務</w:t>
            </w:r>
          </w:p>
          <w:p w:rsidR="007F08B0" w:rsidRPr="009E3179" w:rsidRDefault="00F832F2" w:rsidP="00F832F2">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の防火管理者は、統括防火管理者の指導、指示を尊守するとともに、防火管理上必要な事項について統括防火管理者に報告しなければならない。</w:t>
            </w:r>
          </w:p>
          <w:p w:rsidR="007F08B0" w:rsidRPr="009E3179" w:rsidRDefault="00F832F2" w:rsidP="00F832F2">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の防火管理者は、統括防火管理者が作成する全体についての消防計画に適合するよう、各事業所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の消防計画を作成し、防火管理業務を行わなければならない。</w:t>
            </w:r>
          </w:p>
          <w:p w:rsidR="007F08B0" w:rsidRDefault="00F832F2" w:rsidP="00F832F2">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３</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の防火管理者は、相互に連絡を保ち、協力して防火管理業務を行わなければならない。</w:t>
            </w:r>
          </w:p>
          <w:p w:rsidR="00F832F2" w:rsidRPr="009E3179" w:rsidRDefault="00F832F2" w:rsidP="00F832F2">
            <w:pPr>
              <w:kinsoku w:val="0"/>
              <w:wordWrap/>
              <w:adjustRightInd w:val="0"/>
              <w:spacing w:line="380" w:lineRule="exact"/>
              <w:ind w:left="432" w:hangingChars="206" w:hanging="432"/>
              <w:jc w:val="left"/>
              <w:rPr>
                <w:rFonts w:ascii="HG丸ｺﾞｼｯｸM-PRO" w:eastAsia="HG丸ｺﾞｼｯｸM-PRO" w:hAnsi="HG丸ｺﾞｼｯｸM-PRO" w:hint="eastAsia"/>
                <w:color w:val="000000"/>
                <w:szCs w:val="21"/>
              </w:rPr>
            </w:pP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第８</w:t>
            </w:r>
            <w:r w:rsidR="00F832F2">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点検・検査</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各種点検及び検査は、次のとおりとする。</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防火対象物定期点検〔該当・非該当〕</w:t>
            </w:r>
          </w:p>
          <w:p w:rsidR="007F08B0" w:rsidRPr="009E3179" w:rsidRDefault="00F832F2" w:rsidP="00F832F2">
            <w:pPr>
              <w:kinsoku w:val="0"/>
              <w:wordWrap/>
              <w:adjustRightInd w:val="0"/>
              <w:spacing w:line="380" w:lineRule="exact"/>
              <w:ind w:left="642" w:hangingChars="306" w:hanging="64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防火対象物の法定点検は、共有部分は</w:t>
            </w:r>
            <w:r w:rsidR="00F605F2" w:rsidRPr="00F605F2">
              <w:rPr>
                <w:rFonts w:ascii="HG丸ｺﾞｼｯｸM-PRO" w:eastAsia="HG丸ｺﾞｼｯｸM-PRO" w:hAnsi="HG丸ｺﾞｼｯｸM-PRO" w:hint="eastAsia"/>
                <w:color w:val="000000"/>
                <w:szCs w:val="21"/>
                <w:u w:val="single"/>
              </w:rPr>
              <w:t xml:space="preserve">　　　　　　</w:t>
            </w:r>
            <w:r w:rsidR="00F120F3" w:rsidRPr="009E3179">
              <w:rPr>
                <w:rFonts w:ascii="HG丸ｺﾞｼｯｸM-PRO" w:eastAsia="HG丸ｺﾞｼｯｸM-PRO" w:hAnsi="HG丸ｺﾞｼｯｸM-PRO" w:hint="eastAsia"/>
                <w:color w:val="000000"/>
                <w:szCs w:val="21"/>
              </w:rPr>
              <w:t>が行い、各事業所等の占有部分については各事業所等の管理権原者が行う。</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消防用設備等の法定点検</w:t>
            </w:r>
          </w:p>
          <w:p w:rsidR="007F08B0" w:rsidRPr="009E3179" w:rsidRDefault="00F832F2" w:rsidP="00F832F2">
            <w:pPr>
              <w:kinsoku w:val="0"/>
              <w:wordWrap/>
              <w:adjustRightInd w:val="0"/>
              <w:spacing w:line="380" w:lineRule="exact"/>
              <w:ind w:left="851" w:hangingChars="406" w:hanging="851"/>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ア</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消防用設備等の法定点検は、</w:t>
            </w:r>
            <w:r w:rsidR="00F605F2" w:rsidRPr="00F605F2">
              <w:rPr>
                <w:rFonts w:ascii="HG丸ｺﾞｼｯｸM-PRO" w:eastAsia="HG丸ｺﾞｼｯｸM-PRO" w:hAnsi="HG丸ｺﾞｼｯｸM-PRO" w:hint="eastAsia"/>
                <w:color w:val="000000"/>
                <w:szCs w:val="21"/>
                <w:u w:val="single"/>
              </w:rPr>
              <w:t xml:space="preserve">　　　　　　</w:t>
            </w:r>
            <w:r w:rsidR="00F120F3" w:rsidRPr="009E3179">
              <w:rPr>
                <w:rFonts w:ascii="HG丸ｺﾞｼｯｸM-PRO" w:eastAsia="HG丸ｺﾞｼｯｸM-PRO" w:hAnsi="HG丸ｺﾞｼｯｸM-PRO" w:hint="eastAsia"/>
                <w:color w:val="000000"/>
                <w:szCs w:val="21"/>
              </w:rPr>
              <w:t>が行い</w:t>
            </w:r>
            <w:r w:rsidR="00EC2B17" w:rsidRPr="009E3179">
              <w:rPr>
                <w:rFonts w:ascii="HG丸ｺﾞｼｯｸM-PRO" w:eastAsia="HG丸ｺﾞｼｯｸM-PRO" w:hAnsi="HG丸ｺﾞｼｯｸM-PRO" w:hint="eastAsia"/>
                <w:color w:val="000000"/>
                <w:szCs w:val="21"/>
              </w:rPr>
              <w:t>、</w:t>
            </w:r>
            <w:r w:rsidR="00F605F2" w:rsidRPr="00F605F2">
              <w:rPr>
                <w:rFonts w:ascii="HG丸ｺﾞｼｯｸM-PRO" w:eastAsia="HG丸ｺﾞｼｯｸM-PRO" w:hAnsi="HG丸ｺﾞｼｯｸM-PRO" w:hint="eastAsia"/>
                <w:color w:val="000000"/>
                <w:szCs w:val="21"/>
                <w:u w:val="single"/>
              </w:rPr>
              <w:t xml:space="preserve">　　</w:t>
            </w:r>
            <w:r w:rsidR="00EC2B17" w:rsidRPr="009E3179">
              <w:rPr>
                <w:rFonts w:ascii="HG丸ｺﾞｼｯｸM-PRO" w:eastAsia="HG丸ｺﾞｼｯｸM-PRO" w:hAnsi="HG丸ｺﾞｼｯｸM-PRO" w:hint="eastAsia"/>
                <w:color w:val="000000"/>
                <w:szCs w:val="21"/>
              </w:rPr>
              <w:t>月と</w:t>
            </w:r>
            <w:r w:rsidR="00F605F2" w:rsidRPr="00F605F2">
              <w:rPr>
                <w:rFonts w:ascii="HG丸ｺﾞｼｯｸM-PRO" w:eastAsia="HG丸ｺﾞｼｯｸM-PRO" w:hAnsi="HG丸ｺﾞｼｯｸM-PRO" w:hint="eastAsia"/>
                <w:color w:val="000000"/>
                <w:szCs w:val="21"/>
                <w:u w:val="single"/>
              </w:rPr>
              <w:t xml:space="preserve">　　</w:t>
            </w:r>
            <w:r w:rsidR="00F605F2">
              <w:rPr>
                <w:rFonts w:ascii="HG丸ｺﾞｼｯｸM-PRO" w:eastAsia="HG丸ｺﾞｼｯｸM-PRO" w:hAnsi="HG丸ｺﾞｼｯｸM-PRO" w:hint="eastAsia"/>
                <w:color w:val="000000"/>
                <w:szCs w:val="21"/>
              </w:rPr>
              <w:t>月の年に</w:t>
            </w:r>
            <w:r w:rsidR="00F605F2" w:rsidRPr="00F605F2">
              <w:rPr>
                <w:rFonts w:ascii="HG丸ｺﾞｼｯｸM-PRO" w:eastAsia="HG丸ｺﾞｼｯｸM-PRO" w:hAnsi="HG丸ｺﾞｼｯｸM-PRO" w:hint="eastAsia"/>
                <w:color w:val="000000"/>
                <w:szCs w:val="21"/>
                <w:u w:val="single"/>
              </w:rPr>
              <w:t xml:space="preserve">　　</w:t>
            </w:r>
            <w:r w:rsidR="00F605F2">
              <w:rPr>
                <w:rFonts w:ascii="HG丸ｺﾞｼｯｸM-PRO" w:eastAsia="HG丸ｺﾞｼｯｸM-PRO" w:hAnsi="HG丸ｺﾞｼｯｸM-PRO" w:hint="eastAsia"/>
                <w:color w:val="000000"/>
                <w:szCs w:val="21"/>
              </w:rPr>
              <w:t>回実施し、総合点検の点検結果を</w:t>
            </w:r>
            <w:r w:rsidR="00F605F2" w:rsidRPr="00F605F2">
              <w:rPr>
                <w:rFonts w:ascii="HG丸ｺﾞｼｯｸM-PRO" w:eastAsia="HG丸ｺﾞｼｯｸM-PRO" w:hAnsi="HG丸ｺﾞｼｯｸM-PRO" w:hint="eastAsia"/>
                <w:color w:val="000000"/>
                <w:szCs w:val="21"/>
                <w:u w:val="single"/>
              </w:rPr>
              <w:t xml:space="preserve">　　</w:t>
            </w:r>
            <w:r w:rsidR="00F605F2">
              <w:rPr>
                <w:rFonts w:ascii="HG丸ｺﾞｼｯｸM-PRO" w:eastAsia="HG丸ｺﾞｼｯｸM-PRO" w:hAnsi="HG丸ｺﾞｼｯｸM-PRO" w:hint="eastAsia"/>
                <w:color w:val="000000"/>
                <w:szCs w:val="21"/>
              </w:rPr>
              <w:t>年に</w:t>
            </w:r>
            <w:r w:rsidR="00F605F2" w:rsidRPr="00F605F2">
              <w:rPr>
                <w:rFonts w:ascii="HG丸ｺﾞｼｯｸM-PRO" w:eastAsia="HG丸ｺﾞｼｯｸM-PRO" w:hAnsi="HG丸ｺﾞｼｯｸM-PRO" w:hint="eastAsia"/>
                <w:color w:val="000000"/>
                <w:szCs w:val="21"/>
              </w:rPr>
              <w:t>１</w:t>
            </w:r>
            <w:r w:rsidR="00EC2B17" w:rsidRPr="009E3179">
              <w:rPr>
                <w:rFonts w:ascii="HG丸ｺﾞｼｯｸM-PRO" w:eastAsia="HG丸ｺﾞｼｯｸM-PRO" w:hAnsi="HG丸ｺﾞｼｯｸM-PRO" w:hint="eastAsia"/>
                <w:color w:val="000000"/>
                <w:szCs w:val="21"/>
              </w:rPr>
              <w:t>回報告する。</w:t>
            </w:r>
          </w:p>
          <w:p w:rsidR="007F08B0" w:rsidRPr="009E3179" w:rsidRDefault="00F832F2" w:rsidP="00F832F2">
            <w:pPr>
              <w:kinsoku w:val="0"/>
              <w:wordWrap/>
              <w:adjustRightInd w:val="0"/>
              <w:spacing w:line="380" w:lineRule="exact"/>
              <w:ind w:left="851" w:hangingChars="406" w:hanging="851"/>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イ</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各事業所等の占有部分に設置されている消防用設備等の自主検査については、各事業所等の消防計画に定めるものとする。</w:t>
            </w:r>
          </w:p>
          <w:p w:rsidR="007F08B0" w:rsidRDefault="00F832F2" w:rsidP="00F832F2">
            <w:pPr>
              <w:kinsoku w:val="0"/>
              <w:wordWrap/>
              <w:adjustRightInd w:val="0"/>
              <w:spacing w:line="380" w:lineRule="exact"/>
              <w:ind w:left="822" w:hangingChars="392" w:hanging="82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ウ</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各事業所等の占有部分の防火・避難施設については、各事業所等の消防計画に定めて行う。</w:t>
            </w:r>
          </w:p>
          <w:p w:rsidR="007F08B0" w:rsidRPr="009E3179" w:rsidRDefault="00F832F2"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建物、火気を使用する設備器具、避難施設及び防火設備等の自主検査</w:t>
            </w:r>
          </w:p>
          <w:p w:rsidR="007F08B0" w:rsidRPr="009E3179" w:rsidRDefault="00F832F2" w:rsidP="00F832F2">
            <w:pPr>
              <w:kinsoku w:val="0"/>
              <w:wordWrap/>
              <w:adjustRightInd w:val="0"/>
              <w:spacing w:line="380" w:lineRule="exact"/>
              <w:ind w:left="822" w:hangingChars="392" w:hanging="82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ア</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建物、火気を使用する設備器具、避難施設及び防火設備等の自主検査は、共用部分は</w:t>
            </w:r>
            <w:r w:rsidR="00F605F2" w:rsidRPr="00F605F2">
              <w:rPr>
                <w:rFonts w:ascii="HG丸ｺﾞｼｯｸM-PRO" w:eastAsia="HG丸ｺﾞｼｯｸM-PRO" w:hAnsi="HG丸ｺﾞｼｯｸM-PRO" w:hint="eastAsia"/>
                <w:color w:val="000000"/>
                <w:szCs w:val="21"/>
                <w:u w:val="single"/>
              </w:rPr>
              <w:t xml:space="preserve">　　　　　　</w:t>
            </w:r>
            <w:r w:rsidR="00F605F2">
              <w:rPr>
                <w:rFonts w:ascii="HG丸ｺﾞｼｯｸM-PRO" w:eastAsia="HG丸ｺﾞｼｯｸM-PRO" w:hAnsi="HG丸ｺﾞｼｯｸM-PRO" w:hint="eastAsia"/>
                <w:color w:val="000000"/>
                <w:szCs w:val="21"/>
              </w:rPr>
              <w:t>の責任により行い</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の占有部分は、各事業所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の責任によ</w:t>
            </w:r>
            <w:r w:rsidR="00EC2B17" w:rsidRPr="009E3179">
              <w:rPr>
                <w:rFonts w:ascii="HG丸ｺﾞｼｯｸM-PRO" w:eastAsia="HG丸ｺﾞｼｯｸM-PRO" w:hAnsi="HG丸ｺﾞｼｯｸM-PRO" w:hint="eastAsia"/>
                <w:color w:val="000000"/>
                <w:szCs w:val="21"/>
              </w:rPr>
              <w:lastRenderedPageBreak/>
              <w:t>り行う。</w:t>
            </w:r>
          </w:p>
          <w:p w:rsidR="007F08B0" w:rsidRDefault="00F832F2" w:rsidP="00F832F2">
            <w:pPr>
              <w:kinsoku w:val="0"/>
              <w:wordWrap/>
              <w:adjustRightInd w:val="0"/>
              <w:spacing w:line="380" w:lineRule="exact"/>
              <w:ind w:left="851" w:hangingChars="406" w:hanging="851"/>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イ</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自主検査の実施方法及び実施時期については、各事業者の消防計画に基づき実施する。</w:t>
            </w:r>
          </w:p>
          <w:p w:rsidR="00F832F2" w:rsidRPr="009E3179" w:rsidRDefault="00F832F2" w:rsidP="00F832F2">
            <w:pPr>
              <w:kinsoku w:val="0"/>
              <w:wordWrap/>
              <w:adjustRightInd w:val="0"/>
              <w:spacing w:line="380" w:lineRule="exact"/>
              <w:ind w:left="851" w:hangingChars="406" w:hanging="851"/>
              <w:jc w:val="left"/>
              <w:rPr>
                <w:rFonts w:ascii="HG丸ｺﾞｼｯｸM-PRO" w:eastAsia="HG丸ｺﾞｼｯｸM-PRO" w:hAnsi="HG丸ｺﾞｼｯｸM-PRO" w:hint="eastAsia"/>
                <w:color w:val="000000"/>
                <w:szCs w:val="21"/>
              </w:rPr>
            </w:pP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第９</w:t>
            </w:r>
            <w:r w:rsidR="00F832F2">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防火管理維持台帳の作成、整備及び保管</w:t>
            </w:r>
          </w:p>
          <w:p w:rsidR="007F08B0" w:rsidRDefault="00F832F2" w:rsidP="00F832F2">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の管理権原者は、前条で点検した結果及び防火管理業務に必要な書類等を取りまとめ</w:t>
            </w:r>
            <w:r w:rsidR="00365C21" w:rsidRPr="009E3179">
              <w:rPr>
                <w:rFonts w:ascii="HG丸ｺﾞｼｯｸM-PRO" w:eastAsia="HG丸ｺﾞｼｯｸM-PRO" w:hAnsi="HG丸ｺﾞｼｯｸM-PRO" w:hint="eastAsia"/>
                <w:color w:val="000000"/>
                <w:szCs w:val="21"/>
              </w:rPr>
              <w:t>て</w:t>
            </w:r>
            <w:r w:rsidR="00EC2B17" w:rsidRPr="009E3179">
              <w:rPr>
                <w:rFonts w:ascii="HG丸ｺﾞｼｯｸM-PRO" w:eastAsia="HG丸ｺﾞｼｯｸM-PRO" w:hAnsi="HG丸ｺﾞｼｯｸM-PRO" w:hint="eastAsia"/>
                <w:color w:val="000000"/>
                <w:szCs w:val="21"/>
              </w:rPr>
              <w:t>、防火管理維持台帳を作成し、整備</w:t>
            </w:r>
            <w:r w:rsidR="00365C21" w:rsidRPr="009E3179">
              <w:rPr>
                <w:rFonts w:ascii="HG丸ｺﾞｼｯｸM-PRO" w:eastAsia="HG丸ｺﾞｼｯｸM-PRO" w:hAnsi="HG丸ｺﾞｼｯｸM-PRO" w:hint="eastAsia"/>
                <w:color w:val="000000"/>
                <w:szCs w:val="21"/>
              </w:rPr>
              <w:t>し、</w:t>
            </w:r>
            <w:r w:rsidR="00EC2B17" w:rsidRPr="009E3179">
              <w:rPr>
                <w:rFonts w:ascii="HG丸ｺﾞｼｯｸM-PRO" w:eastAsia="HG丸ｺﾞｼｯｸM-PRO" w:hAnsi="HG丸ｺﾞｼｯｸM-PRO" w:hint="eastAsia"/>
                <w:color w:val="000000"/>
                <w:szCs w:val="21"/>
              </w:rPr>
              <w:t>保管する。</w:t>
            </w:r>
          </w:p>
          <w:p w:rsidR="00F832F2" w:rsidRPr="009E3179" w:rsidRDefault="00F832F2" w:rsidP="00F832F2">
            <w:pPr>
              <w:kinsoku w:val="0"/>
              <w:wordWrap/>
              <w:adjustRightInd w:val="0"/>
              <w:spacing w:line="380" w:lineRule="exact"/>
              <w:ind w:left="432" w:hangingChars="206" w:hanging="432"/>
              <w:jc w:val="left"/>
              <w:rPr>
                <w:rFonts w:ascii="HG丸ｺﾞｼｯｸM-PRO" w:eastAsia="HG丸ｺﾞｼｯｸM-PRO" w:hAnsi="HG丸ｺﾞｼｯｸM-PRO" w:hint="eastAsia"/>
                <w:color w:val="000000"/>
                <w:szCs w:val="21"/>
              </w:rPr>
            </w:pP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第１０</w:t>
            </w:r>
            <w:r w:rsidR="00F832F2">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不備欠陥箇所の改修</w:t>
            </w:r>
          </w:p>
          <w:p w:rsidR="007F08B0" w:rsidRDefault="00EA3D39" w:rsidP="00EA3D39">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防火対象物、消防用設備等、防火・避難施設等について不備欠陥が又は改修する事項がある場合、各管理権原者の責任の範囲により、統括防火管理者又は、防火管理者が改修計画を策定する。なお、不備欠陥箇所等の改修は、改修計画に基づき各管理権原者の責任の範囲により行う。</w:t>
            </w:r>
          </w:p>
          <w:p w:rsidR="00F832F2" w:rsidRPr="009E3179" w:rsidRDefault="00F832F2" w:rsidP="00F832F2">
            <w:pPr>
              <w:kinsoku w:val="0"/>
              <w:wordWrap/>
              <w:adjustRightInd w:val="0"/>
              <w:spacing w:line="380" w:lineRule="exact"/>
              <w:ind w:left="642" w:hangingChars="306" w:hanging="642"/>
              <w:jc w:val="left"/>
              <w:rPr>
                <w:rFonts w:ascii="HG丸ｺﾞｼｯｸM-PRO" w:eastAsia="HG丸ｺﾞｼｯｸM-PRO" w:hAnsi="HG丸ｺﾞｼｯｸM-PRO" w:hint="eastAsia"/>
                <w:color w:val="000000"/>
                <w:szCs w:val="21"/>
              </w:rPr>
            </w:pP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第１１</w:t>
            </w:r>
            <w:r w:rsidR="00F832F2">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工事中の安全対策</w:t>
            </w:r>
          </w:p>
          <w:p w:rsidR="007F08B0" w:rsidRPr="009E3179" w:rsidRDefault="00F832F2" w:rsidP="0006789F">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及び防火管理者は、各事業所等が行う用途変更・間仕切変更・内装等の変更工事等又は催物の開催など、不定期に行われる工事等に関し、必要に応じて、工事・催物等の計画内容等の確認や現場確認を行い、関係法令の適合の確認や火気管理等の防火上の確認を行う。</w:t>
            </w:r>
          </w:p>
          <w:p w:rsidR="007F08B0" w:rsidRDefault="00F832F2" w:rsidP="0006789F">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統括防火管理者は、複数の事業所等にわたる増築、模様替え等の工事が行われる場合、当該工事を行う各事業所等の防火管理者で協議し、</w:t>
            </w:r>
            <w:r w:rsidR="00365C21" w:rsidRPr="009E3179">
              <w:rPr>
                <w:rFonts w:ascii="HG丸ｺﾞｼｯｸM-PRO" w:eastAsia="HG丸ｺﾞｼｯｸM-PRO" w:hAnsi="HG丸ｺﾞｼｯｸM-PRO" w:hint="eastAsia"/>
                <w:color w:val="000000"/>
                <w:szCs w:val="21"/>
              </w:rPr>
              <w:t>必要に応じて</w:t>
            </w:r>
            <w:r w:rsidR="00EC2B17" w:rsidRPr="009E3179">
              <w:rPr>
                <w:rFonts w:ascii="HG丸ｺﾞｼｯｸM-PRO" w:eastAsia="HG丸ｺﾞｼｯｸM-PRO" w:hAnsi="HG丸ｺﾞｼｯｸM-PRO" w:hint="eastAsia"/>
                <w:color w:val="000000"/>
                <w:szCs w:val="21"/>
              </w:rPr>
              <w:t>工事中の消防計画を届出させるものとする。</w:t>
            </w:r>
          </w:p>
          <w:p w:rsidR="00F832F2" w:rsidRPr="009E3179" w:rsidRDefault="00F832F2" w:rsidP="00F832F2">
            <w:pPr>
              <w:kinsoku w:val="0"/>
              <w:wordWrap/>
              <w:adjustRightInd w:val="0"/>
              <w:spacing w:line="380" w:lineRule="exact"/>
              <w:ind w:leftChars="291" w:left="612" w:hangingChars="1" w:hanging="2"/>
              <w:jc w:val="left"/>
              <w:rPr>
                <w:rFonts w:ascii="HG丸ｺﾞｼｯｸM-PRO" w:eastAsia="HG丸ｺﾞｼｯｸM-PRO" w:hAnsi="HG丸ｺﾞｼｯｸM-PRO" w:hint="eastAsia"/>
                <w:color w:val="000000"/>
                <w:szCs w:val="21"/>
              </w:rPr>
            </w:pPr>
          </w:p>
          <w:p w:rsidR="007F08B0"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第１２</w:t>
            </w:r>
            <w:r w:rsidR="00F832F2">
              <w:rPr>
                <w:rFonts w:ascii="HG丸ｺﾞｼｯｸM-PRO" w:eastAsia="HG丸ｺﾞｼｯｸM-PRO" w:hAnsi="HG丸ｺﾞｼｯｸM-PRO" w:hint="eastAsia"/>
                <w:color w:val="000000"/>
                <w:szCs w:val="21"/>
              </w:rPr>
              <w:t xml:space="preserve">　</w:t>
            </w:r>
            <w:r w:rsidR="00365C21" w:rsidRPr="009E3179">
              <w:rPr>
                <w:rFonts w:ascii="HG丸ｺﾞｼｯｸM-PRO" w:eastAsia="HG丸ｺﾞｼｯｸM-PRO" w:hAnsi="HG丸ｺﾞｼｯｸM-PRO" w:hint="eastAsia"/>
                <w:color w:val="000000"/>
                <w:szCs w:val="21"/>
              </w:rPr>
              <w:t>休日、夜間</w:t>
            </w:r>
            <w:r w:rsidRPr="009E3179">
              <w:rPr>
                <w:rFonts w:ascii="HG丸ｺﾞｼｯｸM-PRO" w:eastAsia="HG丸ｺﾞｼｯｸM-PRO" w:hAnsi="HG丸ｺﾞｼｯｸM-PRO" w:hint="eastAsia"/>
                <w:color w:val="000000"/>
                <w:szCs w:val="21"/>
              </w:rPr>
              <w:t>の防火管理体制</w:t>
            </w:r>
          </w:p>
          <w:p w:rsidR="007F08B0" w:rsidRPr="009E3179" w:rsidRDefault="00F832F2" w:rsidP="00F832F2">
            <w:pPr>
              <w:kinsoku w:val="0"/>
              <w:wordWrap/>
              <w:adjustRightInd w:val="0"/>
              <w:spacing w:line="380" w:lineRule="exact"/>
              <w:ind w:left="317" w:hangingChars="151" w:hanging="317"/>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休日</w:t>
            </w:r>
            <w:r w:rsidR="00365C21" w:rsidRPr="009E3179">
              <w:rPr>
                <w:rFonts w:ascii="HG丸ｺﾞｼｯｸM-PRO" w:eastAsia="HG丸ｺﾞｼｯｸM-PRO" w:hAnsi="HG丸ｺﾞｼｯｸM-PRO" w:hint="eastAsia"/>
                <w:color w:val="000000"/>
                <w:szCs w:val="21"/>
              </w:rPr>
              <w:t>、夜間</w:t>
            </w:r>
            <w:r w:rsidR="00EC2B17" w:rsidRPr="009E3179">
              <w:rPr>
                <w:rFonts w:ascii="HG丸ｺﾞｼｯｸM-PRO" w:eastAsia="HG丸ｺﾞｼｯｸM-PRO" w:hAnsi="HG丸ｺﾞｼｯｸM-PRO" w:hint="eastAsia"/>
                <w:color w:val="000000"/>
                <w:szCs w:val="21"/>
              </w:rPr>
              <w:t>に</w:t>
            </w:r>
            <w:r w:rsidR="00436BC6" w:rsidRPr="009E3179">
              <w:rPr>
                <w:rFonts w:ascii="HG丸ｺﾞｼｯｸM-PRO" w:eastAsia="HG丸ｺﾞｼｯｸM-PRO" w:hAnsi="HG丸ｺﾞｼｯｸM-PRO" w:hint="eastAsia"/>
                <w:color w:val="000000"/>
                <w:szCs w:val="21"/>
              </w:rPr>
              <w:t>火災等が発生した場合は、勤務している者など建物内にいる者全員で次のとおり対応する。</w:t>
            </w:r>
          </w:p>
          <w:p w:rsidR="007F08B0" w:rsidRPr="009E3179" w:rsidRDefault="000A3391" w:rsidP="000A3391">
            <w:pPr>
              <w:kinsoku w:val="0"/>
              <w:wordWrap/>
              <w:adjustRightInd w:val="0"/>
              <w:spacing w:line="380" w:lineRule="exact"/>
              <w:ind w:left="669" w:hangingChars="319" w:hanging="669"/>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火災を発見</w:t>
            </w:r>
            <w:r w:rsidR="00EA3D39">
              <w:rPr>
                <w:rFonts w:ascii="HG丸ｺﾞｼｯｸM-PRO" w:eastAsia="HG丸ｺﾞｼｯｸM-PRO" w:hAnsi="HG丸ｺﾞｼｯｸM-PRO" w:hint="eastAsia"/>
                <w:color w:val="000000"/>
                <w:szCs w:val="21"/>
              </w:rPr>
              <w:t>した場合は、直ちに消防機関へ通報及び初期消火を行うとともに、在館者</w:t>
            </w:r>
            <w:r w:rsidR="00EC2B17" w:rsidRPr="009E3179">
              <w:rPr>
                <w:rFonts w:ascii="HG丸ｺﾞｼｯｸM-PRO" w:eastAsia="HG丸ｺﾞｼｯｸM-PRO" w:hAnsi="HG丸ｺﾞｼｯｸM-PRO" w:hint="eastAsia"/>
                <w:color w:val="000000"/>
                <w:szCs w:val="21"/>
              </w:rPr>
              <w:t>等に火災の発生を知らせる。</w:t>
            </w:r>
          </w:p>
          <w:p w:rsidR="007F08B0" w:rsidRPr="009E3179" w:rsidRDefault="000A3391" w:rsidP="000A3391">
            <w:pPr>
              <w:kinsoku w:val="0"/>
              <w:wordWrap/>
              <w:adjustRightInd w:val="0"/>
              <w:spacing w:line="380" w:lineRule="exact"/>
              <w:ind w:left="642" w:hangingChars="306" w:hanging="642"/>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消防隊に対して、火災の発見の状況、延焼状況、逃げ遅れの有無その他必要な情報を提供する。</w:t>
            </w:r>
          </w:p>
          <w:p w:rsidR="007F08B0" w:rsidRDefault="000A3391" w:rsidP="000A3391">
            <w:pPr>
              <w:kinsoku w:val="0"/>
              <w:wordWrap/>
              <w:adjustRightInd w:val="0"/>
              <w:spacing w:line="380" w:lineRule="exact"/>
              <w:ind w:left="654" w:hangingChars="312" w:hanging="654"/>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無人となる場合は、</w:t>
            </w:r>
            <w:r w:rsidR="0018070B" w:rsidRPr="0018070B">
              <w:rPr>
                <w:rFonts w:ascii="HG丸ｺﾞｼｯｸM-PRO" w:eastAsia="HG丸ｺﾞｼｯｸM-PRO" w:hAnsi="HG丸ｺﾞｼｯｸM-PRO" w:hint="eastAsia"/>
                <w:b/>
                <w:color w:val="000000"/>
                <w:szCs w:val="21"/>
                <w:u w:val="single"/>
              </w:rPr>
              <w:t xml:space="preserve">　　　　　　　　　　</w:t>
            </w:r>
            <w:r w:rsidR="00EC2B17" w:rsidRPr="009E3179">
              <w:rPr>
                <w:rFonts w:ascii="HG丸ｺﾞｼｯｸM-PRO" w:eastAsia="HG丸ｺﾞｼｯｸM-PRO" w:hAnsi="HG丸ｺﾞｼｯｸM-PRO" w:hint="eastAsia"/>
                <w:color w:val="000000"/>
                <w:szCs w:val="21"/>
              </w:rPr>
              <w:t>からの通報により、火災発生等の連絡を受けた統括防火管理者等は、直ちに現場に駆けつける。</w:t>
            </w:r>
          </w:p>
          <w:p w:rsidR="000A3391" w:rsidRDefault="000A3391" w:rsidP="000A3391">
            <w:pPr>
              <w:kinsoku w:val="0"/>
              <w:wordWrap/>
              <w:adjustRightInd w:val="0"/>
              <w:spacing w:line="380" w:lineRule="exact"/>
              <w:ind w:left="654" w:hangingChars="312" w:hanging="654"/>
              <w:jc w:val="left"/>
              <w:rPr>
                <w:rFonts w:ascii="HG丸ｺﾞｼｯｸM-PRO" w:eastAsia="HG丸ｺﾞｼｯｸM-PRO" w:hAnsi="HG丸ｺﾞｼｯｸM-PRO"/>
                <w:color w:val="000000"/>
                <w:szCs w:val="21"/>
              </w:rPr>
            </w:pPr>
          </w:p>
          <w:p w:rsidR="000A3391"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第１３</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放火防止対策</w:t>
            </w:r>
          </w:p>
          <w:p w:rsidR="007F08B0" w:rsidRPr="009E3179" w:rsidRDefault="000A3391" w:rsidP="000A3391">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放火防止対策は、各事業所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の消防計画に定めるほか、統括防火管理者は次の対策を推進する。</w:t>
            </w:r>
          </w:p>
          <w:p w:rsidR="007F08B0"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436BC6" w:rsidRPr="009E3179">
              <w:rPr>
                <w:rFonts w:ascii="HG丸ｺﾞｼｯｸM-PRO" w:eastAsia="HG丸ｺﾞｼｯｸM-PRO" w:hAnsi="HG丸ｺﾞｼｯｸM-PRO" w:hint="eastAsia"/>
                <w:color w:val="000000"/>
                <w:szCs w:val="21"/>
              </w:rPr>
              <w:t>建物内外の整理整頓を行う。</w:t>
            </w:r>
          </w:p>
          <w:p w:rsidR="007F08B0"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lastRenderedPageBreak/>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436BC6" w:rsidRPr="009E3179">
              <w:rPr>
                <w:rFonts w:ascii="HG丸ｺﾞｼｯｸM-PRO" w:eastAsia="HG丸ｺﾞｼｯｸM-PRO" w:hAnsi="HG丸ｺﾞｼｯｸM-PRO" w:hint="eastAsia"/>
                <w:color w:val="000000"/>
                <w:szCs w:val="21"/>
              </w:rPr>
              <w:t>物置、空室、雑品倉庫等の施錠</w:t>
            </w:r>
            <w:r w:rsidR="00EC2B17" w:rsidRPr="009E3179">
              <w:rPr>
                <w:rFonts w:ascii="HG丸ｺﾞｼｯｸM-PRO" w:eastAsia="HG丸ｺﾞｼｯｸM-PRO" w:hAnsi="HG丸ｺﾞｼｯｸM-PRO" w:hint="eastAsia"/>
                <w:color w:val="000000"/>
                <w:szCs w:val="21"/>
              </w:rPr>
              <w:t>管理の徹底</w:t>
            </w:r>
          </w:p>
          <w:p w:rsidR="007F08B0"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不審者の監視</w:t>
            </w:r>
          </w:p>
          <w:p w:rsidR="007F08B0"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その他必要な事項</w:t>
            </w:r>
          </w:p>
          <w:p w:rsidR="000A3391" w:rsidRPr="009E3179" w:rsidRDefault="000A3391" w:rsidP="009E3179">
            <w:pPr>
              <w:kinsoku w:val="0"/>
              <w:wordWrap/>
              <w:adjustRightInd w:val="0"/>
              <w:spacing w:line="380" w:lineRule="exact"/>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第１４</w:t>
            </w:r>
            <w:r w:rsidR="000A3391">
              <w:rPr>
                <w:rFonts w:ascii="HG丸ｺﾞｼｯｸM-PRO" w:eastAsia="HG丸ｺﾞｼｯｸM-PRO" w:hAnsi="HG丸ｺﾞｼｯｸM-PRO" w:hint="eastAsia"/>
                <w:color w:val="000000"/>
                <w:szCs w:val="21"/>
              </w:rPr>
              <w:t xml:space="preserve">　</w:t>
            </w:r>
            <w:r w:rsidR="00B3712B">
              <w:rPr>
                <w:rFonts w:ascii="HG丸ｺﾞｼｯｸM-PRO" w:eastAsia="HG丸ｺﾞｼｯｸM-PRO" w:hAnsi="HG丸ｺﾞｼｯｸM-PRO" w:hint="eastAsia"/>
                <w:color w:val="000000"/>
                <w:szCs w:val="21"/>
              </w:rPr>
              <w:t>防火・避難施設</w:t>
            </w:r>
            <w:r w:rsidRPr="009E3179">
              <w:rPr>
                <w:rFonts w:ascii="HG丸ｺﾞｼｯｸM-PRO" w:eastAsia="HG丸ｺﾞｼｯｸM-PRO" w:hAnsi="HG丸ｺﾞｼｯｸM-PRO" w:hint="eastAsia"/>
                <w:color w:val="000000"/>
                <w:szCs w:val="21"/>
              </w:rPr>
              <w:t>等の維持管理及び案内</w:t>
            </w:r>
          </w:p>
          <w:p w:rsidR="009E3179" w:rsidRPr="009E3179" w:rsidRDefault="000A3391" w:rsidP="000A3391">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廊下、階段、避難口、安全区画、防煙区画等の避難施設の維持管理に関する事項は、各事業所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の消防計画に定めるものとする。</w:t>
            </w:r>
          </w:p>
          <w:p w:rsidR="009E3179" w:rsidRPr="009E3179" w:rsidRDefault="000A3391" w:rsidP="000A3391">
            <w:pPr>
              <w:kinsoku w:val="0"/>
              <w:wordWrap/>
              <w:adjustRightInd w:val="0"/>
              <w:spacing w:line="380" w:lineRule="exact"/>
              <w:ind w:left="444" w:hangingChars="212" w:hanging="444"/>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統括防火管理者は、防火・避難施設上に避難の障害等となる物件を存置している状態を是正しない防火管理者に対し、当該物件を撤去するよう指示することができる。</w:t>
            </w:r>
          </w:p>
          <w:p w:rsid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３</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防火管理者は、必要に応じて避難経路図等を掲出する。</w:t>
            </w:r>
          </w:p>
          <w:p w:rsidR="000A3391" w:rsidRPr="009E3179" w:rsidRDefault="000A3391" w:rsidP="009E3179">
            <w:pPr>
              <w:kinsoku w:val="0"/>
              <w:wordWrap/>
              <w:adjustRightInd w:val="0"/>
              <w:spacing w:line="380" w:lineRule="exact"/>
              <w:jc w:val="left"/>
              <w:rPr>
                <w:rFonts w:ascii="HG丸ｺﾞｼｯｸM-PRO" w:eastAsia="HG丸ｺﾞｼｯｸM-PRO" w:hAnsi="HG丸ｺﾞｼｯｸM-PRO" w:hint="eastAsia"/>
                <w:color w:val="000000"/>
                <w:szCs w:val="21"/>
              </w:rPr>
            </w:pPr>
          </w:p>
          <w:p w:rsidR="000A3391"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第１５</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危険物品等の管理</w:t>
            </w:r>
          </w:p>
          <w:p w:rsid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436BC6" w:rsidRPr="009E3179">
              <w:rPr>
                <w:rFonts w:ascii="HG丸ｺﾞｼｯｸM-PRO" w:eastAsia="HG丸ｺﾞｼｯｸM-PRO" w:hAnsi="HG丸ｺﾞｼｯｸM-PRO" w:hint="eastAsia"/>
                <w:color w:val="000000"/>
                <w:szCs w:val="21"/>
              </w:rPr>
              <w:t>原則として、</w:t>
            </w:r>
            <w:r w:rsidR="00EC2B17" w:rsidRPr="009E3179">
              <w:rPr>
                <w:rFonts w:ascii="HG丸ｺﾞｼｯｸM-PRO" w:eastAsia="HG丸ｺﾞｼｯｸM-PRO" w:hAnsi="HG丸ｺﾞｼｯｸM-PRO" w:hint="eastAsia"/>
                <w:color w:val="000000"/>
                <w:szCs w:val="21"/>
              </w:rPr>
              <w:t>建物内へ</w:t>
            </w:r>
            <w:r w:rsidR="00436BC6" w:rsidRPr="009E3179">
              <w:rPr>
                <w:rFonts w:ascii="HG丸ｺﾞｼｯｸM-PRO" w:eastAsia="HG丸ｺﾞｼｯｸM-PRO" w:hAnsi="HG丸ｺﾞｼｯｸM-PRO" w:hint="eastAsia"/>
                <w:color w:val="000000"/>
                <w:szCs w:val="21"/>
              </w:rPr>
              <w:t>の危険物品等の持ち込みは</w:t>
            </w:r>
            <w:r w:rsidR="00EC2B17" w:rsidRPr="009E3179">
              <w:rPr>
                <w:rFonts w:ascii="HG丸ｺﾞｼｯｸM-PRO" w:eastAsia="HG丸ｺﾞｼｯｸM-PRO" w:hAnsi="HG丸ｺﾞｼｯｸM-PRO" w:hint="eastAsia"/>
                <w:color w:val="000000"/>
                <w:szCs w:val="21"/>
              </w:rPr>
              <w:t>禁止</w:t>
            </w:r>
            <w:r w:rsidR="00436BC6" w:rsidRPr="009E3179">
              <w:rPr>
                <w:rFonts w:ascii="HG丸ｺﾞｼｯｸM-PRO" w:eastAsia="HG丸ｺﾞｼｯｸM-PRO" w:hAnsi="HG丸ｺﾞｼｯｸM-PRO" w:hint="eastAsia"/>
                <w:color w:val="000000"/>
                <w:szCs w:val="21"/>
              </w:rPr>
              <w:t>と</w:t>
            </w:r>
            <w:r w:rsidR="00EC2B17" w:rsidRPr="009E3179">
              <w:rPr>
                <w:rFonts w:ascii="HG丸ｺﾞｼｯｸM-PRO" w:eastAsia="HG丸ｺﾞｼｯｸM-PRO" w:hAnsi="HG丸ｺﾞｼｯｸM-PRO" w:hint="eastAsia"/>
                <w:color w:val="000000"/>
                <w:szCs w:val="21"/>
              </w:rPr>
              <w:t>する。</w:t>
            </w:r>
          </w:p>
          <w:p w:rsidR="000A3391" w:rsidRPr="009E3179" w:rsidRDefault="000A3391" w:rsidP="009E3179">
            <w:pPr>
              <w:kinsoku w:val="0"/>
              <w:wordWrap/>
              <w:adjustRightInd w:val="0"/>
              <w:spacing w:line="380" w:lineRule="exact"/>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第１６</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自衛消防組織</w:t>
            </w:r>
          </w:p>
          <w:p w:rsidR="009E3179" w:rsidRPr="009E3179" w:rsidRDefault="000A3391" w:rsidP="000A3391">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火災等による人的又は物的な被害を最小限にとどめるため、統括防火管理者を自衛消防隊長とする自衛消防隊を設置する。</w:t>
            </w:r>
          </w:p>
          <w:p w:rsidR="009E3179" w:rsidRDefault="000A3391" w:rsidP="000A3391">
            <w:pPr>
              <w:kinsoku w:val="0"/>
              <w:wordWrap/>
              <w:adjustRightInd w:val="0"/>
              <w:spacing w:line="380" w:lineRule="exact"/>
              <w:ind w:left="390" w:hangingChars="186" w:hanging="39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自衛消防隊長は、自衛消防隊が活動を行う場合、指揮命令を行い円滑な自衛消防活動ができるように努める。</w:t>
            </w:r>
          </w:p>
          <w:p w:rsidR="000A3391" w:rsidRPr="009E3179" w:rsidRDefault="000A3391" w:rsidP="000A3391">
            <w:pPr>
              <w:kinsoku w:val="0"/>
              <w:wordWrap/>
              <w:adjustRightInd w:val="0"/>
              <w:spacing w:line="380" w:lineRule="exact"/>
              <w:ind w:left="612" w:hangingChars="292" w:hanging="612"/>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第１７</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自衛消防活動</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火災等が発生したときの自衛消防隊の活動は、次によるものとする。</w:t>
            </w:r>
          </w:p>
          <w:p w:rsidR="009E3179" w:rsidRPr="009E3179" w:rsidRDefault="000A3391" w:rsidP="000A3391">
            <w:pPr>
              <w:kinsoku w:val="0"/>
              <w:wordWrap/>
              <w:adjustRightInd w:val="0"/>
              <w:spacing w:line="380" w:lineRule="exact"/>
              <w:ind w:left="669" w:hangingChars="319" w:hanging="669"/>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火災等が発生した事業所の自衛消防隊を中心に、初動措置を講ずるものとし、その活動方法は各事業所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の消防計画に定めるものとする。</w:t>
            </w:r>
          </w:p>
          <w:p w:rsidR="009E3179" w:rsidRPr="009E3179" w:rsidRDefault="000A3391" w:rsidP="000A3391">
            <w:pPr>
              <w:kinsoku w:val="0"/>
              <w:wordWrap/>
              <w:adjustRightInd w:val="0"/>
              <w:spacing w:line="380" w:lineRule="exact"/>
              <w:ind w:left="669" w:hangingChars="319" w:hanging="669"/>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火災等が発生した事業所以外の自衛消防隊の活動は、自衛消防隊長の命令により活動を行う。</w:t>
            </w:r>
          </w:p>
          <w:p w:rsidR="009E3179" w:rsidRDefault="000A3391" w:rsidP="000A3391">
            <w:pPr>
              <w:kinsoku w:val="0"/>
              <w:wordWrap/>
              <w:adjustRightInd w:val="0"/>
              <w:spacing w:line="380" w:lineRule="exact"/>
              <w:ind w:left="696" w:hangingChars="332" w:hanging="696"/>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消防隊が到着したと</w:t>
            </w:r>
            <w:r w:rsidR="00436BC6" w:rsidRPr="009E3179">
              <w:rPr>
                <w:rFonts w:ascii="HG丸ｺﾞｼｯｸM-PRO" w:eastAsia="HG丸ｺﾞｼｯｸM-PRO" w:hAnsi="HG丸ｺﾞｼｯｸM-PRO" w:hint="eastAsia"/>
                <w:color w:val="000000"/>
                <w:szCs w:val="21"/>
              </w:rPr>
              <w:t>きは、自衛消防隊長又は防管理者等が建物の構造、火災の延焼状況、</w:t>
            </w:r>
            <w:r w:rsidR="00EC2B17" w:rsidRPr="009E3179">
              <w:rPr>
                <w:rFonts w:ascii="HG丸ｺﾞｼｯｸM-PRO" w:eastAsia="HG丸ｺﾞｼｯｸM-PRO" w:hAnsi="HG丸ｺﾞｼｯｸM-PRO" w:hint="eastAsia"/>
                <w:color w:val="000000"/>
                <w:szCs w:val="21"/>
              </w:rPr>
              <w:t>逃げ遅れの有無</w:t>
            </w:r>
            <w:r w:rsidR="00436BC6" w:rsidRPr="009E3179">
              <w:rPr>
                <w:rFonts w:ascii="HG丸ｺﾞｼｯｸM-PRO" w:eastAsia="HG丸ｺﾞｼｯｸM-PRO" w:hAnsi="HG丸ｺﾞｼｯｸM-PRO" w:hint="eastAsia"/>
                <w:color w:val="000000"/>
                <w:szCs w:val="21"/>
              </w:rPr>
              <w:t>等の</w:t>
            </w:r>
            <w:r w:rsidR="00EC2B17" w:rsidRPr="009E3179">
              <w:rPr>
                <w:rFonts w:ascii="HG丸ｺﾞｼｯｸM-PRO" w:eastAsia="HG丸ｺﾞｼｯｸM-PRO" w:hAnsi="HG丸ｺﾞｼｯｸM-PRO" w:hint="eastAsia"/>
                <w:color w:val="000000"/>
                <w:szCs w:val="21"/>
              </w:rPr>
              <w:t>必要な情報を提供する。</w:t>
            </w:r>
          </w:p>
          <w:p w:rsidR="000A3391" w:rsidRPr="009E3179" w:rsidRDefault="000A3391" w:rsidP="000A3391">
            <w:pPr>
              <w:kinsoku w:val="0"/>
              <w:wordWrap/>
              <w:adjustRightInd w:val="0"/>
              <w:spacing w:line="380" w:lineRule="exact"/>
              <w:ind w:left="696" w:hangingChars="332" w:hanging="696"/>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第１８</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教育</w:t>
            </w:r>
          </w:p>
          <w:p w:rsidR="009E3179" w:rsidRPr="009E3179" w:rsidRDefault="000A3391" w:rsidP="000A3391">
            <w:pPr>
              <w:kinsoku w:val="0"/>
              <w:wordWrap/>
              <w:adjustRightInd w:val="0"/>
              <w:spacing w:line="380" w:lineRule="exact"/>
              <w:ind w:left="459" w:hangingChars="219" w:hanging="459"/>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統括防火管理者は、防火管理業務に従事する者に対して、防火管理業務に必要な知識、技術を高めるための教育を行う。</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統括防火管理者が実施する教育は、建物全体についての訓練時にあわせて実施する。</w:t>
            </w:r>
          </w:p>
          <w:p w:rsid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３</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従業員等に対する教育は、各事業所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の消防計画による。</w:t>
            </w:r>
          </w:p>
          <w:p w:rsidR="000A3391" w:rsidRPr="009E3179" w:rsidRDefault="000A3391" w:rsidP="009E3179">
            <w:pPr>
              <w:kinsoku w:val="0"/>
              <w:wordWrap/>
              <w:adjustRightInd w:val="0"/>
              <w:spacing w:line="380" w:lineRule="exact"/>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第１９</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教育内容</w:t>
            </w: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統括防火管理者が行う防火管理業務に従事する者に対する防火教育の内容は、次による。</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lastRenderedPageBreak/>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本計画の周知徹底</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各事業所</w:t>
            </w:r>
            <w:r w:rsidR="00365C21" w:rsidRPr="009E3179">
              <w:rPr>
                <w:rFonts w:ascii="HG丸ｺﾞｼｯｸM-PRO" w:eastAsia="HG丸ｺﾞｼｯｸM-PRO" w:hAnsi="HG丸ｺﾞｼｯｸM-PRO" w:hint="eastAsia"/>
                <w:color w:val="000000"/>
                <w:szCs w:val="21"/>
              </w:rPr>
              <w:t>等</w:t>
            </w:r>
            <w:r w:rsidR="00EC2B17" w:rsidRPr="009E3179">
              <w:rPr>
                <w:rFonts w:ascii="HG丸ｺﾞｼｯｸM-PRO" w:eastAsia="HG丸ｺﾞｼｯｸM-PRO" w:hAnsi="HG丸ｺﾞｼｯｸM-PRO" w:hint="eastAsia"/>
                <w:color w:val="000000"/>
                <w:szCs w:val="21"/>
              </w:rPr>
              <w:t>の権限の範囲とその業務</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自衛消防隊の編成とその任務</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(4)</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消防用設備等、防火・防災設備等の機能及び取扱要領</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(5)</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廊下、階段、避難口、安全区画、防煙区画等の避難施設の維持管理</w:t>
            </w:r>
          </w:p>
          <w:p w:rsid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53582B">
              <w:rPr>
                <w:rFonts w:ascii="HG丸ｺﾞｼｯｸM-PRO" w:eastAsia="HG丸ｺﾞｼｯｸM-PRO" w:hAnsi="HG丸ｺﾞｼｯｸM-PRO" w:hint="eastAsia"/>
                <w:w w:val="75"/>
              </w:rPr>
              <w:t>(6)</w:t>
            </w:r>
            <w:r w:rsidRPr="0053582B">
              <w:rPr>
                <w:rFonts w:ascii="HG丸ｺﾞｼｯｸM-PRO" w:eastAsia="HG丸ｺﾞｼｯｸM-PRO" w:hAnsi="HG丸ｺﾞｼｯｸM-PRO" w:hint="eastAsia"/>
              </w:rPr>
              <w:t xml:space="preserve">　</w:t>
            </w:r>
            <w:r w:rsidR="00EC2B17" w:rsidRPr="009E3179">
              <w:rPr>
                <w:rFonts w:ascii="HG丸ｺﾞｼｯｸM-PRO" w:eastAsia="HG丸ｺﾞｼｯｸM-PRO" w:hAnsi="HG丸ｺﾞｼｯｸM-PRO" w:hint="eastAsia"/>
                <w:color w:val="000000"/>
                <w:szCs w:val="21"/>
              </w:rPr>
              <w:t>その他防火管理上必要な事項</w:t>
            </w:r>
          </w:p>
          <w:p w:rsidR="000A3391" w:rsidRPr="009E3179" w:rsidRDefault="000A3391" w:rsidP="009E3179">
            <w:pPr>
              <w:kinsoku w:val="0"/>
              <w:wordWrap/>
              <w:adjustRightInd w:val="0"/>
              <w:spacing w:line="380" w:lineRule="exact"/>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第２０</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自衛消防訓練</w:t>
            </w:r>
          </w:p>
          <w:p w:rsidR="009E3179" w:rsidRPr="009E3179" w:rsidRDefault="000A3391" w:rsidP="000A3391">
            <w:pPr>
              <w:kinsoku w:val="0"/>
              <w:wordWrap/>
              <w:adjustRightInd w:val="0"/>
              <w:spacing w:line="380" w:lineRule="exact"/>
              <w:ind w:left="403" w:hangingChars="192" w:hanging="40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１</w:t>
            </w:r>
            <w:r>
              <w:rPr>
                <w:rFonts w:ascii="HG丸ｺﾞｼｯｸM-PRO" w:eastAsia="HG丸ｺﾞｼｯｸM-PRO" w:hAnsi="HG丸ｺﾞｼｯｸM-PRO" w:hint="eastAsia"/>
                <w:color w:val="000000"/>
                <w:szCs w:val="21"/>
              </w:rPr>
              <w:t xml:space="preserve">　</w:t>
            </w:r>
            <w:r w:rsidR="00B3712B">
              <w:rPr>
                <w:rFonts w:ascii="HG丸ｺﾞｼｯｸM-PRO" w:eastAsia="HG丸ｺﾞｼｯｸM-PRO" w:hAnsi="HG丸ｺﾞｼｯｸM-PRO" w:hint="eastAsia"/>
                <w:color w:val="000000"/>
                <w:szCs w:val="21"/>
              </w:rPr>
              <w:t>統括防火管理者は、全ての事業所</w:t>
            </w:r>
            <w:r w:rsidR="00EC2B17" w:rsidRPr="009E3179">
              <w:rPr>
                <w:rFonts w:ascii="HG丸ｺﾞｼｯｸM-PRO" w:eastAsia="HG丸ｺﾞｼｯｸM-PRO" w:hAnsi="HG丸ｺﾞｼｯｸM-PRO" w:hint="eastAsia"/>
                <w:color w:val="000000"/>
                <w:szCs w:val="21"/>
              </w:rPr>
              <w:t>が参加する消火、通報及び避難の自衛消防訓練を実施する。</w:t>
            </w:r>
          </w:p>
          <w:p w:rsidR="009E3179" w:rsidRDefault="000A3391" w:rsidP="000A3391">
            <w:pPr>
              <w:kinsoku w:val="0"/>
              <w:wordWrap/>
              <w:adjustRightInd w:val="0"/>
              <w:spacing w:line="380" w:lineRule="exact"/>
              <w:ind w:left="432" w:hangingChars="206" w:hanging="432"/>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２</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統括防火管理者は、前項の訓練に参加しない事業所の防火管理者等に対し、訓練の参加を促すことができる。</w:t>
            </w:r>
          </w:p>
          <w:p w:rsidR="000A3391" w:rsidRPr="009E3179" w:rsidRDefault="000A3391" w:rsidP="000A3391">
            <w:pPr>
              <w:kinsoku w:val="0"/>
              <w:wordWrap/>
              <w:adjustRightInd w:val="0"/>
              <w:spacing w:line="380" w:lineRule="exact"/>
              <w:ind w:left="432" w:hangingChars="206" w:hanging="432"/>
              <w:jc w:val="left"/>
              <w:rPr>
                <w:rFonts w:ascii="HG丸ｺﾞｼｯｸM-PRO" w:eastAsia="HG丸ｺﾞｼｯｸM-PRO" w:hAnsi="HG丸ｺﾞｼｯｸM-PRO" w:hint="eastAsia"/>
                <w:color w:val="000000"/>
                <w:szCs w:val="21"/>
              </w:rPr>
            </w:pPr>
          </w:p>
          <w:p w:rsidR="009E3179" w:rsidRPr="009E3179"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第２１</w:t>
            </w:r>
            <w:r w:rsidR="000A3391">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訓練の内容</w:t>
            </w:r>
          </w:p>
          <w:p w:rsidR="009E3179" w:rsidRPr="009E3179" w:rsidRDefault="000A3391"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自衛消防訓練は、次の要領で実施する。</w:t>
            </w:r>
          </w:p>
          <w:p w:rsidR="009E3179" w:rsidRPr="009E3179" w:rsidRDefault="000A3391" w:rsidP="00B3712B">
            <w:pPr>
              <w:kinsoku w:val="0"/>
              <w:wordWrap/>
              <w:adjustRightInd w:val="0"/>
              <w:spacing w:line="380" w:lineRule="exact"/>
              <w:ind w:left="629" w:hangingChars="300" w:hanging="629"/>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(1)</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消火、通報及び避難誘導を連携して行う総合訓練は、</w:t>
            </w:r>
            <w:r w:rsidR="00B3712B" w:rsidRPr="00B3712B">
              <w:rPr>
                <w:rFonts w:ascii="HG丸ｺﾞｼｯｸM-PRO" w:eastAsia="HG丸ｺﾞｼｯｸM-PRO" w:hAnsi="HG丸ｺﾞｼｯｸM-PRO" w:hint="eastAsia"/>
                <w:color w:val="000000"/>
                <w:szCs w:val="21"/>
                <w:u w:val="single"/>
              </w:rPr>
              <w:t xml:space="preserve">　　</w:t>
            </w:r>
            <w:r w:rsidR="00EC2B17" w:rsidRPr="009E3179">
              <w:rPr>
                <w:rFonts w:ascii="HG丸ｺﾞｼｯｸM-PRO" w:eastAsia="HG丸ｺﾞｼｯｸM-PRO" w:hAnsi="HG丸ｺﾞｼｯｸM-PRO" w:hint="eastAsia"/>
                <w:color w:val="000000"/>
                <w:szCs w:val="21"/>
              </w:rPr>
              <w:t>月と</w:t>
            </w:r>
            <w:r w:rsidR="00B3712B" w:rsidRPr="00B3712B">
              <w:rPr>
                <w:rFonts w:ascii="HG丸ｺﾞｼｯｸM-PRO" w:eastAsia="HG丸ｺﾞｼｯｸM-PRO" w:hAnsi="HG丸ｺﾞｼｯｸM-PRO" w:hint="eastAsia"/>
                <w:color w:val="000000"/>
                <w:szCs w:val="21"/>
                <w:u w:val="single"/>
              </w:rPr>
              <w:t xml:space="preserve">　　</w:t>
            </w:r>
            <w:r w:rsidR="00EC2B17" w:rsidRPr="009E3179">
              <w:rPr>
                <w:rFonts w:ascii="HG丸ｺﾞｼｯｸM-PRO" w:eastAsia="HG丸ｺﾞｼｯｸM-PRO" w:hAnsi="HG丸ｺﾞｼｯｸM-PRO" w:hint="eastAsia"/>
                <w:color w:val="000000"/>
                <w:szCs w:val="21"/>
              </w:rPr>
              <w:t>月の年</w:t>
            </w:r>
            <w:r w:rsidR="00917F59" w:rsidRPr="00917F59">
              <w:rPr>
                <w:rFonts w:ascii="HG丸ｺﾞｼｯｸM-PRO" w:eastAsia="HG丸ｺﾞｼｯｸM-PRO" w:hAnsi="HG丸ｺﾞｼｯｸM-PRO" w:hint="eastAsia"/>
                <w:color w:val="000000"/>
                <w:szCs w:val="21"/>
                <w:u w:val="single"/>
              </w:rPr>
              <w:t xml:space="preserve">　　</w:t>
            </w:r>
            <w:r w:rsidR="00EC2B17" w:rsidRPr="009E3179">
              <w:rPr>
                <w:rFonts w:ascii="HG丸ｺﾞｼｯｸM-PRO" w:eastAsia="HG丸ｺﾞｼｯｸM-PRO" w:hAnsi="HG丸ｺﾞｼｯｸM-PRO" w:hint="eastAsia"/>
                <w:color w:val="000000"/>
                <w:szCs w:val="21"/>
              </w:rPr>
              <w:t>回実施する。</w:t>
            </w:r>
          </w:p>
          <w:p w:rsidR="009E3179" w:rsidRPr="009E3179" w:rsidRDefault="000A3391" w:rsidP="00374319">
            <w:pPr>
              <w:kinsoku w:val="0"/>
              <w:wordWrap/>
              <w:adjustRightInd w:val="0"/>
              <w:spacing w:line="380" w:lineRule="exact"/>
              <w:ind w:left="683" w:hangingChars="326" w:hanging="683"/>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(2)</w:t>
            </w:r>
            <w:r w:rsidRPr="009E3179">
              <w:rPr>
                <w:rFonts w:ascii="HG丸ｺﾞｼｯｸM-PRO" w:eastAsia="HG丸ｺﾞｼｯｸM-PRO" w:hAnsi="HG丸ｺﾞｼｯｸM-PRO" w:cs="ＭＳ 明朝"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統括防火管理者は訓練を実施</w:t>
            </w:r>
            <w:r w:rsidR="00A16AAC" w:rsidRPr="009E3179">
              <w:rPr>
                <w:rFonts w:ascii="HG丸ｺﾞｼｯｸM-PRO" w:eastAsia="HG丸ｺﾞｼｯｸM-PRO" w:hAnsi="HG丸ｺﾞｼｯｸM-PRO" w:hint="eastAsia"/>
                <w:color w:val="000000"/>
                <w:szCs w:val="21"/>
              </w:rPr>
              <w:t>しようとするとき、あらかじめその旨を消防機関へ</w:t>
            </w:r>
            <w:r w:rsidR="00EC2B17" w:rsidRPr="009E3179">
              <w:rPr>
                <w:rFonts w:ascii="HG丸ｺﾞｼｯｸM-PRO" w:eastAsia="HG丸ｺﾞｼｯｸM-PRO" w:hAnsi="HG丸ｺﾞｼｯｸM-PRO" w:hint="eastAsia"/>
                <w:color w:val="000000"/>
                <w:szCs w:val="21"/>
              </w:rPr>
              <w:t>通報する。</w:t>
            </w:r>
          </w:p>
          <w:p w:rsidR="009E3179" w:rsidRPr="009E3179" w:rsidRDefault="000A3391" w:rsidP="00374319">
            <w:pPr>
              <w:kinsoku w:val="0"/>
              <w:wordWrap/>
              <w:adjustRightInd w:val="0"/>
              <w:spacing w:line="380" w:lineRule="exact"/>
              <w:ind w:left="683" w:hangingChars="326" w:hanging="683"/>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Pr="006D7DAD">
              <w:rPr>
                <w:rFonts w:ascii="HG丸ｺﾞｼｯｸM-PRO" w:eastAsia="HG丸ｺﾞｼｯｸM-PRO" w:hAnsi="HG丸ｺﾞｼｯｸM-PRO" w:hint="eastAsia"/>
                <w:color w:val="000000"/>
                <w:w w:val="75"/>
              </w:rPr>
              <w:t>(3)</w:t>
            </w: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統括防火管理者は、</w:t>
            </w:r>
            <w:r w:rsidR="00A16AAC" w:rsidRPr="009E3179">
              <w:rPr>
                <w:rFonts w:ascii="HG丸ｺﾞｼｯｸM-PRO" w:eastAsia="HG丸ｺﾞｼｯｸM-PRO" w:hAnsi="HG丸ｺﾞｼｯｸM-PRO" w:hint="eastAsia"/>
                <w:color w:val="000000"/>
                <w:szCs w:val="21"/>
              </w:rPr>
              <w:t>自衛消防</w:t>
            </w:r>
            <w:r w:rsidR="00EC2B17" w:rsidRPr="009E3179">
              <w:rPr>
                <w:rFonts w:ascii="HG丸ｺﾞｼｯｸM-PRO" w:eastAsia="HG丸ｺﾞｼｯｸM-PRO" w:hAnsi="HG丸ｺﾞｼｯｸM-PRO" w:hint="eastAsia"/>
                <w:color w:val="000000"/>
                <w:szCs w:val="21"/>
              </w:rPr>
              <w:t>訓練</w:t>
            </w:r>
            <w:r w:rsidR="00A16AAC" w:rsidRPr="009E3179">
              <w:rPr>
                <w:rFonts w:ascii="HG丸ｺﾞｼｯｸM-PRO" w:eastAsia="HG丸ｺﾞｼｯｸM-PRO" w:hAnsi="HG丸ｺﾞｼｯｸM-PRO" w:hint="eastAsia"/>
                <w:color w:val="000000"/>
                <w:szCs w:val="21"/>
              </w:rPr>
              <w:t>終了後直ちに</w:t>
            </w:r>
            <w:r w:rsidR="00EC2B17" w:rsidRPr="009E3179">
              <w:rPr>
                <w:rFonts w:ascii="HG丸ｺﾞｼｯｸM-PRO" w:eastAsia="HG丸ｺﾞｼｯｸM-PRO" w:hAnsi="HG丸ｺﾞｼｯｸM-PRO" w:hint="eastAsia"/>
                <w:color w:val="000000"/>
                <w:szCs w:val="21"/>
              </w:rPr>
              <w:t>実施結果</w:t>
            </w:r>
            <w:r w:rsidR="00A16AAC" w:rsidRPr="009E3179">
              <w:rPr>
                <w:rFonts w:ascii="HG丸ｺﾞｼｯｸM-PRO" w:eastAsia="HG丸ｺﾞｼｯｸM-PRO" w:hAnsi="HG丸ｺﾞｼｯｸM-PRO" w:hint="eastAsia"/>
                <w:color w:val="000000"/>
                <w:szCs w:val="21"/>
              </w:rPr>
              <w:t>について検討し、以後</w:t>
            </w:r>
            <w:r w:rsidR="00EC2B17" w:rsidRPr="009E3179">
              <w:rPr>
                <w:rFonts w:ascii="HG丸ｺﾞｼｯｸM-PRO" w:eastAsia="HG丸ｺﾞｼｯｸM-PRO" w:hAnsi="HG丸ｺﾞｼｯｸM-PRO" w:hint="eastAsia"/>
                <w:color w:val="000000"/>
                <w:szCs w:val="21"/>
              </w:rPr>
              <w:t>の訓練に反映させるものとする。</w:t>
            </w:r>
          </w:p>
          <w:p w:rsidR="009E3179" w:rsidRDefault="009E3179" w:rsidP="009E3179">
            <w:pPr>
              <w:kinsoku w:val="0"/>
              <w:wordWrap/>
              <w:adjustRightInd w:val="0"/>
              <w:spacing w:line="380" w:lineRule="exact"/>
              <w:jc w:val="left"/>
              <w:rPr>
                <w:rFonts w:ascii="HG丸ｺﾞｼｯｸM-PRO" w:eastAsia="HG丸ｺﾞｼｯｸM-PRO" w:hAnsi="HG丸ｺﾞｼｯｸM-PRO"/>
                <w:color w:val="000000"/>
                <w:szCs w:val="21"/>
              </w:rPr>
            </w:pPr>
          </w:p>
          <w:p w:rsidR="00374319" w:rsidRDefault="00374319" w:rsidP="009E3179">
            <w:pPr>
              <w:kinsoku w:val="0"/>
              <w:wordWrap/>
              <w:adjustRightInd w:val="0"/>
              <w:spacing w:line="380" w:lineRule="exact"/>
              <w:jc w:val="left"/>
              <w:rPr>
                <w:rFonts w:ascii="HG丸ｺﾞｼｯｸM-PRO" w:eastAsia="HG丸ｺﾞｼｯｸM-PRO" w:hAnsi="HG丸ｺﾞｼｯｸM-PRO"/>
                <w:color w:val="000000"/>
                <w:szCs w:val="21"/>
              </w:rPr>
            </w:pPr>
          </w:p>
          <w:p w:rsidR="0018070B" w:rsidRDefault="0018070B" w:rsidP="009E3179">
            <w:pPr>
              <w:kinsoku w:val="0"/>
              <w:wordWrap/>
              <w:adjustRightInd w:val="0"/>
              <w:spacing w:line="380" w:lineRule="exact"/>
              <w:jc w:val="left"/>
              <w:rPr>
                <w:rFonts w:ascii="HG丸ｺﾞｼｯｸM-PRO" w:eastAsia="HG丸ｺﾞｼｯｸM-PRO" w:hAnsi="HG丸ｺﾞｼｯｸM-PRO"/>
                <w:color w:val="000000"/>
                <w:szCs w:val="21"/>
              </w:rPr>
            </w:pPr>
          </w:p>
          <w:p w:rsidR="0018070B" w:rsidRPr="009E3179" w:rsidRDefault="0018070B" w:rsidP="009E3179">
            <w:pPr>
              <w:kinsoku w:val="0"/>
              <w:wordWrap/>
              <w:adjustRightInd w:val="0"/>
              <w:spacing w:line="380" w:lineRule="exact"/>
              <w:jc w:val="left"/>
              <w:rPr>
                <w:rFonts w:ascii="HG丸ｺﾞｼｯｸM-PRO" w:eastAsia="HG丸ｺﾞｼｯｸM-PRO" w:hAnsi="HG丸ｺﾞｼｯｸM-PRO" w:hint="eastAsia"/>
                <w:color w:val="000000"/>
                <w:szCs w:val="21"/>
              </w:rPr>
            </w:pPr>
          </w:p>
          <w:p w:rsidR="0018070B" w:rsidRDefault="00EC2B17" w:rsidP="009E3179">
            <w:pPr>
              <w:kinsoku w:val="0"/>
              <w:wordWrap/>
              <w:adjustRightInd w:val="0"/>
              <w:spacing w:line="380" w:lineRule="exact"/>
              <w:jc w:val="left"/>
              <w:rPr>
                <w:rFonts w:ascii="HG丸ｺﾞｼｯｸM-PRO" w:eastAsia="HG丸ｺﾞｼｯｸM-PRO" w:hAnsi="HG丸ｺﾞｼｯｸM-PRO"/>
                <w:color w:val="000000"/>
                <w:szCs w:val="21"/>
              </w:rPr>
            </w:pPr>
            <w:r w:rsidRPr="009E3179">
              <w:rPr>
                <w:rFonts w:ascii="HG丸ｺﾞｼｯｸM-PRO" w:eastAsia="HG丸ｺﾞｼｯｸM-PRO" w:hAnsi="HG丸ｺﾞｼｯｸM-PRO" w:hint="eastAsia"/>
                <w:color w:val="000000"/>
                <w:szCs w:val="21"/>
              </w:rPr>
              <w:t>付</w:t>
            </w:r>
            <w:r w:rsidR="0018070B">
              <w:rPr>
                <w:rFonts w:ascii="HG丸ｺﾞｼｯｸM-PRO" w:eastAsia="HG丸ｺﾞｼｯｸM-PRO" w:hAnsi="HG丸ｺﾞｼｯｸM-PRO" w:hint="eastAsia"/>
                <w:color w:val="000000"/>
                <w:szCs w:val="21"/>
              </w:rPr>
              <w:t xml:space="preserve">　</w:t>
            </w:r>
            <w:r w:rsidRPr="009E3179">
              <w:rPr>
                <w:rFonts w:ascii="HG丸ｺﾞｼｯｸM-PRO" w:eastAsia="HG丸ｺﾞｼｯｸM-PRO" w:hAnsi="HG丸ｺﾞｼｯｸM-PRO" w:hint="eastAsia"/>
                <w:color w:val="000000"/>
                <w:szCs w:val="21"/>
              </w:rPr>
              <w:t>則</w:t>
            </w:r>
          </w:p>
          <w:p w:rsidR="00423B53" w:rsidRDefault="0018070B" w:rsidP="009E3179">
            <w:pPr>
              <w:kinsoku w:val="0"/>
              <w:wordWrap/>
              <w:adjustRightInd w:val="0"/>
              <w:spacing w:line="380" w:lineRule="exact"/>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この計画は、</w:t>
            </w:r>
            <w:r w:rsidR="00B3712B">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年</w:t>
            </w:r>
            <w:r w:rsidR="00B3712B">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月</w:t>
            </w:r>
            <w:r w:rsidR="00B3712B">
              <w:rPr>
                <w:rFonts w:ascii="HG丸ｺﾞｼｯｸM-PRO" w:eastAsia="HG丸ｺﾞｼｯｸM-PRO" w:hAnsi="HG丸ｺﾞｼｯｸM-PRO" w:hint="eastAsia"/>
                <w:color w:val="000000"/>
                <w:szCs w:val="21"/>
              </w:rPr>
              <w:t xml:space="preserve">　　</w:t>
            </w:r>
            <w:r w:rsidR="00EC2B17" w:rsidRPr="009E3179">
              <w:rPr>
                <w:rFonts w:ascii="HG丸ｺﾞｼｯｸM-PRO" w:eastAsia="HG丸ｺﾞｼｯｸM-PRO" w:hAnsi="HG丸ｺﾞｼｯｸM-PRO" w:hint="eastAsia"/>
                <w:color w:val="000000"/>
                <w:szCs w:val="21"/>
              </w:rPr>
              <w:t>日から施行する。</w:t>
            </w:r>
          </w:p>
          <w:p w:rsidR="00374319" w:rsidRDefault="00374319" w:rsidP="009E3179">
            <w:pPr>
              <w:kinsoku w:val="0"/>
              <w:wordWrap/>
              <w:adjustRightInd w:val="0"/>
              <w:spacing w:line="380" w:lineRule="exact"/>
              <w:jc w:val="left"/>
              <w:rPr>
                <w:rFonts w:ascii="HG丸ｺﾞｼｯｸM-PRO" w:eastAsia="HG丸ｺﾞｼｯｸM-PRO" w:hAnsi="HG丸ｺﾞｼｯｸM-PRO"/>
                <w:color w:val="000000"/>
                <w:szCs w:val="21"/>
              </w:rPr>
            </w:pPr>
          </w:p>
          <w:p w:rsidR="00374319" w:rsidRDefault="00374319" w:rsidP="009E3179">
            <w:pPr>
              <w:kinsoku w:val="0"/>
              <w:wordWrap/>
              <w:adjustRightInd w:val="0"/>
              <w:spacing w:line="380" w:lineRule="exact"/>
              <w:jc w:val="left"/>
              <w:rPr>
                <w:rFonts w:ascii="HG丸ｺﾞｼｯｸM-PRO" w:eastAsia="HG丸ｺﾞｼｯｸM-PRO" w:hAnsi="HG丸ｺﾞｼｯｸM-PRO"/>
                <w:color w:val="000000"/>
                <w:szCs w:val="21"/>
              </w:rPr>
            </w:pPr>
          </w:p>
          <w:p w:rsidR="00374319" w:rsidRDefault="00374319" w:rsidP="009E3179">
            <w:pPr>
              <w:kinsoku w:val="0"/>
              <w:wordWrap/>
              <w:adjustRightInd w:val="0"/>
              <w:spacing w:line="380" w:lineRule="exact"/>
              <w:jc w:val="left"/>
              <w:rPr>
                <w:rFonts w:ascii="HG丸ｺﾞｼｯｸM-PRO" w:eastAsia="HG丸ｺﾞｼｯｸM-PRO" w:hAnsi="HG丸ｺﾞｼｯｸM-PRO" w:hint="eastAsia"/>
                <w:color w:val="000000"/>
              </w:rPr>
            </w:pPr>
          </w:p>
          <w:p w:rsidR="00374319" w:rsidRPr="009E3179" w:rsidRDefault="00374319" w:rsidP="009E3179">
            <w:pPr>
              <w:kinsoku w:val="0"/>
              <w:wordWrap/>
              <w:adjustRightInd w:val="0"/>
              <w:spacing w:line="380" w:lineRule="exact"/>
              <w:jc w:val="left"/>
              <w:rPr>
                <w:rFonts w:ascii="HG丸ｺﾞｼｯｸM-PRO" w:eastAsia="HG丸ｺﾞｼｯｸM-PRO" w:hAnsi="HG丸ｺﾞｼｯｸM-PRO" w:hint="eastAsia"/>
                <w:color w:val="000000"/>
              </w:rPr>
            </w:pPr>
          </w:p>
        </w:tc>
      </w:tr>
    </w:tbl>
    <w:p w:rsidR="0061191E" w:rsidRPr="00544870" w:rsidRDefault="0061191E">
      <w:pPr>
        <w:spacing w:line="20" w:lineRule="exact"/>
        <w:rPr>
          <w:rFonts w:ascii="HG丸ｺﾞｼｯｸM-PRO" w:eastAsia="HG丸ｺﾞｼｯｸM-PRO" w:hAnsi="HG丸ｺﾞｼｯｸM-PRO"/>
        </w:rPr>
      </w:pPr>
    </w:p>
    <w:p w:rsidR="002E1162" w:rsidRDefault="002E1162">
      <w:pPr>
        <w:spacing w:line="20" w:lineRule="exact"/>
        <w:rPr>
          <w:rFonts w:ascii="HG丸ｺﾞｼｯｸM-PRO" w:eastAsia="HG丸ｺﾞｼｯｸM-PRO" w:hAnsi="HG丸ｺﾞｼｯｸM-PRO"/>
        </w:rPr>
      </w:pPr>
    </w:p>
    <w:p w:rsidR="0061191E" w:rsidRPr="00544870" w:rsidRDefault="0061191E">
      <w:pPr>
        <w:spacing w:line="20" w:lineRule="exact"/>
        <w:rPr>
          <w:rFonts w:ascii="HG丸ｺﾞｼｯｸM-PRO" w:eastAsia="HG丸ｺﾞｼｯｸM-PRO" w:hAnsi="HG丸ｺﾞｼｯｸM-PRO"/>
        </w:rPr>
      </w:pPr>
    </w:p>
    <w:p w:rsidR="00374319" w:rsidRDefault="00374319" w:rsidP="00374319">
      <w:pPr>
        <w:spacing w:line="240" w:lineRule="atLeast"/>
        <w:rPr>
          <w:rFonts w:ascii="HG丸ｺﾞｼｯｸM-PRO" w:eastAsia="HG丸ｺﾞｼｯｸM-PRO" w:hAnsi="HG丸ｺﾞｼｯｸM-PRO"/>
        </w:rPr>
      </w:pPr>
    </w:p>
    <w:p w:rsidR="009064CD" w:rsidRDefault="009064CD" w:rsidP="00374319">
      <w:pPr>
        <w:spacing w:line="240" w:lineRule="atLeast"/>
        <w:rPr>
          <w:rFonts w:ascii="HG丸ｺﾞｼｯｸM-PRO" w:eastAsia="HG丸ｺﾞｼｯｸM-PRO" w:hAnsi="HG丸ｺﾞｼｯｸM-PRO"/>
        </w:rPr>
        <w:sectPr w:rsidR="009064CD" w:rsidSect="00946793">
          <w:footerReference w:type="default" r:id="rId9"/>
          <w:type w:val="nextColumn"/>
          <w:pgSz w:w="11907" w:h="16840" w:code="9"/>
          <w:pgMar w:top="1361" w:right="1418" w:bottom="1418" w:left="1474" w:header="284" w:footer="284" w:gutter="0"/>
          <w:cols w:space="425"/>
          <w:docGrid w:type="linesAndChars" w:linePitch="439" w:charSpace="-72"/>
        </w:sectPr>
      </w:pPr>
    </w:p>
    <w:p w:rsidR="009064CD" w:rsidRPr="009064CD" w:rsidRDefault="009064CD" w:rsidP="009064CD">
      <w:pPr>
        <w:widowControl/>
        <w:kinsoku w:val="0"/>
        <w:wordWrap/>
        <w:overflowPunct/>
        <w:adjustRightInd w:val="0"/>
        <w:ind w:leftChars="100" w:left="210"/>
        <w:jc w:val="left"/>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lastRenderedPageBreak/>
        <w:t>別記</w:t>
      </w:r>
    </w:p>
    <w:p w:rsidR="009064CD" w:rsidRPr="009064CD" w:rsidRDefault="009064CD" w:rsidP="009064CD">
      <w:pPr>
        <w:widowControl/>
        <w:kinsoku w:val="0"/>
        <w:wordWrap/>
        <w:overflowPunct/>
        <w:adjustRightInd w:val="0"/>
        <w:ind w:leftChars="100" w:left="21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防火対象物の管理権原の範囲</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633"/>
        <w:gridCol w:w="4249"/>
      </w:tblGrid>
      <w:tr w:rsidR="009064CD" w:rsidRPr="009064CD" w:rsidTr="009064CD">
        <w:trPr>
          <w:trHeight w:hRule="exact" w:val="581"/>
        </w:trPr>
        <w:tc>
          <w:tcPr>
            <w:tcW w:w="3319" w:type="dxa"/>
            <w:shd w:val="clear" w:color="auto" w:fill="auto"/>
            <w:vAlign w:val="center"/>
          </w:tcPr>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所有者</w:t>
            </w:r>
          </w:p>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16"/>
                <w:szCs w:val="16"/>
              </w:rPr>
            </w:pPr>
            <w:r w:rsidRPr="009064CD">
              <w:rPr>
                <w:rFonts w:ascii="HG丸ｺﾞｼｯｸM-PRO" w:eastAsia="HG丸ｺﾞｼｯｸM-PRO" w:hAnsi="HG丸ｺﾞｼｯｸM-PRO" w:hint="eastAsia"/>
                <w:kern w:val="0"/>
                <w:sz w:val="16"/>
                <w:szCs w:val="16"/>
              </w:rPr>
              <w:t>（法人の場合は名称及び代表者氏名）</w:t>
            </w:r>
          </w:p>
        </w:tc>
        <w:tc>
          <w:tcPr>
            <w:tcW w:w="1729" w:type="dxa"/>
            <w:shd w:val="clear" w:color="auto" w:fill="auto"/>
            <w:vAlign w:val="center"/>
          </w:tcPr>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所有部分</w:t>
            </w:r>
          </w:p>
        </w:tc>
        <w:tc>
          <w:tcPr>
            <w:tcW w:w="4559" w:type="dxa"/>
            <w:shd w:val="clear" w:color="auto" w:fill="auto"/>
            <w:vAlign w:val="center"/>
          </w:tcPr>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権原の範囲</w:t>
            </w: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172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455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172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455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bl>
    <w:p w:rsidR="009064CD" w:rsidRPr="009064CD" w:rsidRDefault="009064CD" w:rsidP="009064CD">
      <w:pPr>
        <w:widowControl/>
        <w:kinsoku w:val="0"/>
        <w:wordWrap/>
        <w:overflowPunct/>
        <w:adjustRightInd w:val="0"/>
        <w:ind w:leftChars="100" w:left="210"/>
        <w:jc w:val="left"/>
        <w:rPr>
          <w:rFonts w:ascii="HG丸ｺﾞｼｯｸM-PRO" w:eastAsia="HG丸ｺﾞｼｯｸM-PRO" w:hAnsi="HG丸ｺﾞｼｯｸM-PRO"/>
          <w:kern w:val="0"/>
          <w:sz w:val="24"/>
          <w:szCs w:val="24"/>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70"/>
      </w:tblGrid>
      <w:tr w:rsidR="009064CD" w:rsidRPr="009064CD" w:rsidTr="009064CD">
        <w:trPr>
          <w:trHeight w:hRule="exact" w:val="738"/>
        </w:trPr>
        <w:tc>
          <w:tcPr>
            <w:tcW w:w="3319" w:type="dxa"/>
            <w:shd w:val="clear" w:color="auto" w:fill="auto"/>
            <w:vAlign w:val="center"/>
          </w:tcPr>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管理権原者</w:t>
            </w:r>
          </w:p>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名称（事業所名）</w:t>
            </w:r>
          </w:p>
        </w:tc>
        <w:tc>
          <w:tcPr>
            <w:tcW w:w="6288" w:type="dxa"/>
            <w:shd w:val="clear" w:color="auto" w:fill="auto"/>
            <w:vAlign w:val="center"/>
          </w:tcPr>
          <w:p w:rsidR="009064CD" w:rsidRPr="009064CD" w:rsidRDefault="009064CD" w:rsidP="009064CD">
            <w:pPr>
              <w:widowControl/>
              <w:kinsoku w:val="0"/>
              <w:wordWrap/>
              <w:overflowPunct/>
              <w:adjustRightInd w:val="0"/>
              <w:jc w:val="center"/>
              <w:rPr>
                <w:rFonts w:ascii="HG丸ｺﾞｼｯｸM-PRO" w:eastAsia="HG丸ｺﾞｼｯｸM-PRO" w:hAnsi="HG丸ｺﾞｼｯｸM-PRO"/>
                <w:kern w:val="0"/>
                <w:sz w:val="24"/>
                <w:szCs w:val="24"/>
              </w:rPr>
            </w:pPr>
            <w:r w:rsidRPr="009064CD">
              <w:rPr>
                <w:rFonts w:ascii="HG丸ｺﾞｼｯｸM-PRO" w:eastAsia="HG丸ｺﾞｼｯｸM-PRO" w:hAnsi="HG丸ｺﾞｼｯｸM-PRO" w:hint="eastAsia"/>
                <w:kern w:val="0"/>
                <w:sz w:val="24"/>
                <w:szCs w:val="24"/>
              </w:rPr>
              <w:t>権原の範囲</w:t>
            </w: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r w:rsidR="009064CD" w:rsidRPr="009064CD" w:rsidTr="009064CD">
        <w:trPr>
          <w:trHeight w:hRule="exact" w:val="851"/>
        </w:trPr>
        <w:tc>
          <w:tcPr>
            <w:tcW w:w="3319"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c>
          <w:tcPr>
            <w:tcW w:w="6288" w:type="dxa"/>
            <w:shd w:val="clear" w:color="auto" w:fill="auto"/>
            <w:vAlign w:val="center"/>
          </w:tcPr>
          <w:p w:rsidR="009064CD" w:rsidRPr="009064CD" w:rsidRDefault="009064CD" w:rsidP="009064CD">
            <w:pPr>
              <w:widowControl/>
              <w:kinsoku w:val="0"/>
              <w:wordWrap/>
              <w:overflowPunct/>
              <w:adjustRightInd w:val="0"/>
              <w:rPr>
                <w:rFonts w:ascii="HG丸ｺﾞｼｯｸM-PRO" w:eastAsia="HG丸ｺﾞｼｯｸM-PRO" w:hAnsi="HG丸ｺﾞｼｯｸM-PRO"/>
                <w:kern w:val="0"/>
                <w:sz w:val="24"/>
                <w:szCs w:val="24"/>
              </w:rPr>
            </w:pPr>
          </w:p>
        </w:tc>
      </w:tr>
    </w:tbl>
    <w:p w:rsidR="009064CD" w:rsidRDefault="009064CD" w:rsidP="00374319">
      <w:pPr>
        <w:spacing w:line="240" w:lineRule="atLeast"/>
        <w:rPr>
          <w:rFonts w:ascii="HG丸ｺﾞｼｯｸM-PRO" w:eastAsia="HG丸ｺﾞｼｯｸM-PRO" w:hAnsi="HG丸ｺﾞｼｯｸM-PRO"/>
        </w:rPr>
      </w:pPr>
    </w:p>
    <w:p w:rsidR="009064CD" w:rsidRDefault="009064CD" w:rsidP="00374319">
      <w:pPr>
        <w:spacing w:line="240" w:lineRule="atLeast"/>
        <w:rPr>
          <w:rFonts w:ascii="HG丸ｺﾞｼｯｸM-PRO" w:eastAsia="HG丸ｺﾞｼｯｸM-PRO" w:hAnsi="HG丸ｺﾞｼｯｸM-PRO" w:hint="eastAsia"/>
        </w:rPr>
      </w:pPr>
    </w:p>
    <w:p w:rsidR="00374319" w:rsidRDefault="00374319" w:rsidP="00374319">
      <w:pPr>
        <w:spacing w:line="240" w:lineRule="atLeast"/>
        <w:rPr>
          <w:rFonts w:ascii="HG丸ｺﾞｼｯｸM-PRO" w:eastAsia="HG丸ｺﾞｼｯｸM-PRO" w:hAnsi="HG丸ｺﾞｼｯｸM-PRO"/>
        </w:rPr>
        <w:sectPr w:rsidR="00374319" w:rsidSect="009064CD">
          <w:pgSz w:w="11907" w:h="16840" w:code="9"/>
          <w:pgMar w:top="1361" w:right="1418" w:bottom="1418" w:left="1474" w:header="284" w:footer="284" w:gutter="0"/>
          <w:cols w:space="425"/>
          <w:docGrid w:type="linesAndChars" w:linePitch="439" w:charSpace="-7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374319" w:rsidRPr="0053582B" w:rsidTr="00ED1C1F">
        <w:tblPrEx>
          <w:tblCellMar>
            <w:top w:w="0" w:type="dxa"/>
            <w:bottom w:w="0" w:type="dxa"/>
          </w:tblCellMar>
        </w:tblPrEx>
        <w:trPr>
          <w:trHeight w:val="70"/>
        </w:trPr>
        <w:tc>
          <w:tcPr>
            <w:tcW w:w="9015" w:type="dxa"/>
            <w:gridSpan w:val="8"/>
            <w:tcBorders>
              <w:top w:val="nil"/>
              <w:left w:val="nil"/>
              <w:bottom w:val="single" w:sz="8" w:space="0" w:color="auto"/>
              <w:right w:val="nil"/>
            </w:tcBorders>
          </w:tcPr>
          <w:p w:rsidR="00374319" w:rsidRPr="0053582B" w:rsidRDefault="00CB497C" w:rsidP="00CB497C">
            <w:pPr>
              <w:spacing w:before="120" w:after="120"/>
              <w:ind w:right="-120"/>
              <w:rPr>
                <w:rFonts w:ascii="HG丸ｺﾞｼｯｸM-PRO" w:eastAsia="HG丸ｺﾞｼｯｸM-PRO" w:hAnsi="HG丸ｺﾞｼｯｸM-PRO" w:hint="eastAsia"/>
              </w:rPr>
            </w:pPr>
            <w:r>
              <w:rPr>
                <w:rFonts w:ascii="HG丸ｺﾞｼｯｸM-PRO" w:eastAsia="HG丸ｺﾞｼｯｸM-PRO" w:hAnsi="HG丸ｺﾞｼｯｸM-PRO" w:hint="eastAsia"/>
              </w:rPr>
              <w:lastRenderedPageBreak/>
              <w:t xml:space="preserve">別表　　　　　　　　</w:t>
            </w:r>
            <w:r w:rsidR="00374319" w:rsidRPr="0053582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統括</w:t>
            </w:r>
            <w:r w:rsidR="00374319" w:rsidRPr="0053582B">
              <w:rPr>
                <w:rFonts w:ascii="HG丸ｺﾞｼｯｸM-PRO" w:eastAsia="HG丸ｺﾞｼｯｸM-PRO" w:hAnsi="HG丸ｺﾞｼｯｸM-PRO" w:hint="eastAsia"/>
              </w:rPr>
              <w:t xml:space="preserve">防火管理業務の一部委託状況表　　　　</w:t>
            </w:r>
            <w:r w:rsidR="00374319" w:rsidRPr="0053582B">
              <w:rPr>
                <w:rFonts w:ascii="HG丸ｺﾞｼｯｸM-PRO" w:eastAsia="HG丸ｺﾞｼｯｸM-PRO" w:hAnsi="HG丸ｺﾞｼｯｸM-PRO" w:hint="eastAsia"/>
                <w:sz w:val="17"/>
              </w:rPr>
              <w:t>（　　　　年　月　日現在）</w:t>
            </w:r>
          </w:p>
        </w:tc>
      </w:tr>
      <w:tr w:rsidR="00374319" w:rsidRPr="00B14890" w:rsidTr="00ED1C1F">
        <w:tblPrEx>
          <w:tblCellMar>
            <w:top w:w="0" w:type="dxa"/>
            <w:bottom w:w="0" w:type="dxa"/>
          </w:tblCellMar>
        </w:tblPrEx>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374319" w:rsidRPr="00B14890" w:rsidRDefault="00374319" w:rsidP="00ED1C1F">
            <w:pPr>
              <w:ind w:left="80" w:right="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防火対象物名称</w:t>
            </w:r>
          </w:p>
        </w:tc>
        <w:tc>
          <w:tcPr>
            <w:tcW w:w="5496" w:type="dxa"/>
            <w:gridSpan w:val="4"/>
            <w:tcBorders>
              <w:top w:val="single" w:sz="8" w:space="0" w:color="auto"/>
              <w:bottom w:val="single" w:sz="8" w:space="0" w:color="auto"/>
            </w:tcBorders>
            <w:vAlign w:val="center"/>
          </w:tcPr>
          <w:p w:rsidR="00374319" w:rsidRPr="00B14890" w:rsidRDefault="00374319" w:rsidP="00ED1C1F">
            <w:pPr>
              <w:jc w:val="center"/>
              <w:rPr>
                <w:rFonts w:ascii="HG丸ｺﾞｼｯｸM-PRO" w:eastAsia="HG丸ｺﾞｼｯｸM-PRO" w:hAnsi="HG丸ｺﾞｼｯｸM-PRO" w:hint="eastAsia"/>
                <w:b/>
                <w:color w:val="000000"/>
                <w:szCs w:val="21"/>
              </w:rPr>
            </w:pPr>
          </w:p>
        </w:tc>
        <w:tc>
          <w:tcPr>
            <w:tcW w:w="1959" w:type="dxa"/>
            <w:tcBorders>
              <w:top w:val="single" w:sz="8" w:space="0" w:color="auto"/>
              <w:right w:val="single" w:sz="8" w:space="0" w:color="auto"/>
            </w:tcBorders>
            <w:vAlign w:val="center"/>
          </w:tcPr>
          <w:p w:rsidR="00374319" w:rsidRPr="00B14890" w:rsidRDefault="00374319" w:rsidP="00ED1C1F">
            <w:pPr>
              <w:ind w:left="80" w:right="80"/>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再受託者の有無</w:t>
            </w:r>
          </w:p>
        </w:tc>
      </w:tr>
      <w:tr w:rsidR="00374319" w:rsidRPr="00B14890" w:rsidTr="00ED1C1F">
        <w:tblPrEx>
          <w:tblCellMar>
            <w:top w:w="0" w:type="dxa"/>
            <w:bottom w:w="0" w:type="dxa"/>
          </w:tblCellMar>
        </w:tblPrEx>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374319" w:rsidRPr="00B14890" w:rsidRDefault="00374319" w:rsidP="00ED1C1F">
            <w:pPr>
              <w:ind w:left="80" w:right="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管理権原者氏名</w:t>
            </w:r>
          </w:p>
        </w:tc>
        <w:tc>
          <w:tcPr>
            <w:tcW w:w="5496" w:type="dxa"/>
            <w:gridSpan w:val="4"/>
            <w:tcBorders>
              <w:top w:val="single" w:sz="8" w:space="0" w:color="auto"/>
              <w:bottom w:val="single" w:sz="8" w:space="0" w:color="auto"/>
            </w:tcBorders>
            <w:vAlign w:val="center"/>
          </w:tcPr>
          <w:p w:rsidR="00374319" w:rsidRPr="00B14890" w:rsidRDefault="00374319" w:rsidP="00ED1C1F">
            <w:pPr>
              <w:jc w:val="center"/>
              <w:rPr>
                <w:rFonts w:ascii="HG丸ｺﾞｼｯｸM-PRO" w:eastAsia="HG丸ｺﾞｼｯｸM-PRO" w:hAnsi="HG丸ｺﾞｼｯｸM-PRO" w:hint="eastAsia"/>
                <w:color w:val="000000"/>
                <w:szCs w:val="21"/>
              </w:rPr>
            </w:pPr>
          </w:p>
        </w:tc>
        <w:tc>
          <w:tcPr>
            <w:tcW w:w="1959" w:type="dxa"/>
            <w:vMerge w:val="restart"/>
            <w:tcBorders>
              <w:right w:val="single" w:sz="8" w:space="0" w:color="auto"/>
            </w:tcBorders>
            <w:vAlign w:val="center"/>
          </w:tcPr>
          <w:p w:rsidR="00374319" w:rsidRPr="00B14890" w:rsidRDefault="00374319" w:rsidP="00ED1C1F">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なし</w:t>
            </w:r>
          </w:p>
          <w:p w:rsidR="00374319" w:rsidRPr="00B14890" w:rsidRDefault="00374319" w:rsidP="00ED1C1F">
            <w:pPr>
              <w:ind w:left="80" w:right="80"/>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一部あり</w:t>
            </w:r>
          </w:p>
          <w:p w:rsidR="00374319" w:rsidRPr="00B14890" w:rsidRDefault="00374319" w:rsidP="00ED1C1F">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全部</w:t>
            </w:r>
          </w:p>
        </w:tc>
      </w:tr>
      <w:tr w:rsidR="00374319" w:rsidRPr="00B14890" w:rsidTr="00ED1C1F">
        <w:tblPrEx>
          <w:tblCellMar>
            <w:top w:w="0" w:type="dxa"/>
            <w:bottom w:w="0" w:type="dxa"/>
          </w:tblCellMar>
        </w:tblPrEx>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374319" w:rsidRPr="00B14890" w:rsidRDefault="00CB497C" w:rsidP="00ED1C1F">
            <w:pPr>
              <w:ind w:left="80" w:right="80"/>
              <w:jc w:val="center"/>
              <w:rPr>
                <w:rFonts w:ascii="HG丸ｺﾞｼｯｸM-PRO" w:eastAsia="HG丸ｺﾞｼｯｸM-PRO" w:hAnsi="HG丸ｺﾞｼｯｸM-PRO" w:hint="eastAsia"/>
                <w:color w:val="000000"/>
                <w:sz w:val="17"/>
              </w:rPr>
            </w:pPr>
            <w:r>
              <w:rPr>
                <w:rFonts w:ascii="HG丸ｺﾞｼｯｸM-PRO" w:eastAsia="HG丸ｺﾞｼｯｸM-PRO" w:hAnsi="HG丸ｺﾞｼｯｸM-PRO" w:hint="eastAsia"/>
                <w:color w:val="000000"/>
                <w:sz w:val="17"/>
              </w:rPr>
              <w:t>統括</w:t>
            </w:r>
            <w:r w:rsidR="00374319" w:rsidRPr="00B14890">
              <w:rPr>
                <w:rFonts w:ascii="HG丸ｺﾞｼｯｸM-PRO" w:eastAsia="HG丸ｺﾞｼｯｸM-PRO" w:hAnsi="HG丸ｺﾞｼｯｸM-PRO" w:hint="eastAsia"/>
                <w:color w:val="000000"/>
                <w:sz w:val="17"/>
              </w:rPr>
              <w:t>防火管理者氏名</w:t>
            </w:r>
          </w:p>
        </w:tc>
        <w:tc>
          <w:tcPr>
            <w:tcW w:w="5496" w:type="dxa"/>
            <w:gridSpan w:val="4"/>
            <w:tcBorders>
              <w:top w:val="single" w:sz="8" w:space="0" w:color="auto"/>
              <w:bottom w:val="single" w:sz="8" w:space="0" w:color="auto"/>
            </w:tcBorders>
            <w:vAlign w:val="center"/>
          </w:tcPr>
          <w:p w:rsidR="00374319" w:rsidRPr="00B14890" w:rsidRDefault="00374319" w:rsidP="00ED1C1F">
            <w:pPr>
              <w:jc w:val="center"/>
              <w:rPr>
                <w:rFonts w:ascii="HG丸ｺﾞｼｯｸM-PRO" w:eastAsia="HG丸ｺﾞｼｯｸM-PRO" w:hAnsi="HG丸ｺﾞｼｯｸM-PRO" w:hint="eastAsia"/>
                <w:color w:val="000000"/>
                <w:sz w:val="17"/>
              </w:rPr>
            </w:pPr>
          </w:p>
        </w:tc>
        <w:tc>
          <w:tcPr>
            <w:tcW w:w="1959" w:type="dxa"/>
            <w:vMerge/>
            <w:tcBorders>
              <w:bottom w:val="single" w:sz="8" w:space="0" w:color="auto"/>
              <w:right w:val="single" w:sz="8" w:space="0" w:color="auto"/>
            </w:tcBorders>
          </w:tcPr>
          <w:p w:rsidR="00374319" w:rsidRPr="00B14890" w:rsidRDefault="00374319" w:rsidP="00ED1C1F">
            <w:pPr>
              <w:rPr>
                <w:rFonts w:ascii="HG丸ｺﾞｼｯｸM-PRO" w:eastAsia="HG丸ｺﾞｼｯｸM-PRO" w:hAnsi="HG丸ｺﾞｼｯｸM-PRO" w:hint="eastAsia"/>
                <w:color w:val="000000"/>
                <w:sz w:val="17"/>
              </w:rPr>
            </w:pPr>
          </w:p>
        </w:tc>
      </w:tr>
      <w:tr w:rsidR="00374319" w:rsidRPr="00B14890" w:rsidTr="00ED1C1F">
        <w:tblPrEx>
          <w:tblCellMar>
            <w:top w:w="0" w:type="dxa"/>
            <w:bottom w:w="0" w:type="dxa"/>
          </w:tblCellMar>
        </w:tblPrEx>
        <w:trPr>
          <w:cantSplit/>
          <w:trHeight w:hRule="exact" w:val="300"/>
        </w:trPr>
        <w:tc>
          <w:tcPr>
            <w:tcW w:w="6300" w:type="dxa"/>
            <w:gridSpan w:val="6"/>
            <w:tcBorders>
              <w:top w:val="single" w:sz="8" w:space="0" w:color="auto"/>
              <w:left w:val="single" w:sz="8" w:space="0" w:color="auto"/>
              <w:bottom w:val="nil"/>
              <w:right w:val="nil"/>
            </w:tcBorders>
            <w:vAlign w:val="bottom"/>
          </w:tcPr>
          <w:p w:rsidR="00374319" w:rsidRPr="00B14890" w:rsidRDefault="00374319" w:rsidP="00ED1C1F">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rsidR="00374319" w:rsidRPr="00B14890" w:rsidRDefault="00374319" w:rsidP="00ED1C1F">
            <w:pPr>
              <w:rPr>
                <w:rFonts w:ascii="HG丸ｺﾞｼｯｸM-PRO" w:eastAsia="HG丸ｺﾞｼｯｸM-PRO" w:hAnsi="HG丸ｺﾞｼｯｸM-PRO" w:hint="eastAsia"/>
                <w:color w:val="000000"/>
                <w:sz w:val="17"/>
              </w:rPr>
            </w:pPr>
          </w:p>
        </w:tc>
      </w:tr>
      <w:tr w:rsidR="00374319" w:rsidRPr="00B14890" w:rsidTr="00ED1C1F">
        <w:tblPrEx>
          <w:tblCellMar>
            <w:top w:w="0" w:type="dxa"/>
            <w:bottom w:w="0" w:type="dxa"/>
          </w:tblCellMar>
        </w:tblPrEx>
        <w:trPr>
          <w:cantSplit/>
          <w:trHeight w:hRule="exact" w:val="640"/>
        </w:trPr>
        <w:tc>
          <w:tcPr>
            <w:tcW w:w="6300" w:type="dxa"/>
            <w:gridSpan w:val="6"/>
            <w:tcBorders>
              <w:top w:val="nil"/>
              <w:left w:val="single" w:sz="8" w:space="0" w:color="auto"/>
              <w:right w:val="dashed" w:sz="4" w:space="0" w:color="auto"/>
            </w:tcBorders>
            <w:vAlign w:val="center"/>
          </w:tcPr>
          <w:p w:rsidR="00374319" w:rsidRPr="00B14890" w:rsidRDefault="00374319" w:rsidP="00ED1C1F">
            <w:pPr>
              <w:ind w:left="80" w:right="8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rsidR="00374319" w:rsidRPr="00B14890" w:rsidRDefault="00374319" w:rsidP="00ED1C1F">
            <w:pPr>
              <w:tabs>
                <w:tab w:val="left" w:pos="2532"/>
              </w:tabs>
              <w:ind w:leftChars="-38" w:right="-15" w:hangingChars="47" w:hanging="80"/>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受託者が再委託する場合は記入</w:t>
            </w:r>
          </w:p>
        </w:tc>
      </w:tr>
      <w:tr w:rsidR="00374319" w:rsidRPr="00B14890" w:rsidTr="00ED1C1F">
        <w:tblPrEx>
          <w:tblCellMar>
            <w:top w:w="0" w:type="dxa"/>
            <w:bottom w:w="0" w:type="dxa"/>
          </w:tblCellMar>
        </w:tblPrEx>
        <w:trPr>
          <w:trHeight w:hRule="exact" w:val="2300"/>
        </w:trPr>
        <w:tc>
          <w:tcPr>
            <w:tcW w:w="2220" w:type="dxa"/>
            <w:gridSpan w:val="4"/>
            <w:tcBorders>
              <w:left w:val="single" w:sz="8" w:space="0" w:color="auto"/>
            </w:tcBorders>
            <w:vAlign w:val="center"/>
          </w:tcPr>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氏　　名（名　称）</w:t>
            </w:r>
          </w:p>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住　　所（所在地）</w:t>
            </w:r>
          </w:p>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電　話　番　号</w:t>
            </w:r>
          </w:p>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担当事務所（所在地）</w:t>
            </w:r>
          </w:p>
          <w:p w:rsidR="00374319" w:rsidRPr="00B14890" w:rsidRDefault="00374319" w:rsidP="00ED1C1F">
            <w:pPr>
              <w:spacing w:line="220" w:lineRule="exact"/>
              <w:jc w:val="center"/>
              <w:rPr>
                <w:rFonts w:ascii="HG丸ｺﾞｼｯｸM-PRO" w:eastAsia="HG丸ｺﾞｼｯｸM-PRO" w:hAnsi="HG丸ｺﾞｼｯｸM-PRO" w:hint="eastAsia"/>
                <w:color w:val="000000"/>
                <w:sz w:val="17"/>
              </w:rPr>
            </w:pPr>
          </w:p>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電　話　番　号</w:t>
            </w:r>
          </w:p>
          <w:p w:rsidR="00374319" w:rsidRPr="00B14890" w:rsidRDefault="00374319" w:rsidP="00ED1C1F">
            <w:pPr>
              <w:spacing w:line="220" w:lineRule="exact"/>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〔教育担当者職・氏名〕</w:t>
            </w:r>
          </w:p>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pacing w:val="10"/>
                <w:sz w:val="17"/>
              </w:rPr>
              <w:t xml:space="preserve"> </w:t>
            </w:r>
          </w:p>
          <w:p w:rsidR="00374319" w:rsidRPr="00B14890" w:rsidRDefault="00374319" w:rsidP="00ED1C1F">
            <w:pPr>
              <w:spacing w:line="220" w:lineRule="exact"/>
              <w:jc w:val="center"/>
              <w:rPr>
                <w:rFonts w:ascii="HG丸ｺﾞｼｯｸM-PRO" w:eastAsia="HG丸ｺﾞｼｯｸM-PRO" w:hAnsi="HG丸ｺﾞｼｯｸM-PRO"/>
                <w:color w:val="000000"/>
                <w:sz w:val="17"/>
              </w:rPr>
            </w:pPr>
            <w:r w:rsidRPr="00365CF5">
              <w:rPr>
                <w:rFonts w:ascii="HG丸ｺﾞｼｯｸM-PRO" w:eastAsia="HG丸ｺﾞｼｯｸM-PRO" w:hAnsi="HG丸ｺﾞｼｯｸM-PRO" w:hint="eastAsia"/>
                <w:color w:val="000000"/>
                <w:kern w:val="0"/>
                <w:sz w:val="17"/>
                <w:fitText w:val="2040" w:id="-1551152128"/>
              </w:rPr>
              <w:t>〔講習等種別・修了番号〕</w:t>
            </w:r>
          </w:p>
          <w:p w:rsidR="00374319" w:rsidRPr="00B14890" w:rsidRDefault="00374319" w:rsidP="00ED1C1F">
            <w:pPr>
              <w:spacing w:line="220" w:lineRule="exact"/>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w:t>
            </w:r>
            <w:r w:rsidRPr="00B14890">
              <w:rPr>
                <w:rFonts w:ascii="HG丸ｺﾞｼｯｸM-PRO" w:eastAsia="HG丸ｺﾞｼｯｸM-PRO" w:hAnsi="HG丸ｺﾞｼｯｸM-PRO" w:hint="eastAsia"/>
                <w:color w:val="000000"/>
                <w:spacing w:val="23"/>
                <w:sz w:val="17"/>
              </w:rPr>
              <w:t xml:space="preserve">教　育　計　</w:t>
            </w:r>
            <w:r w:rsidRPr="00B14890">
              <w:rPr>
                <w:rFonts w:ascii="HG丸ｺﾞｼｯｸM-PRO" w:eastAsia="HG丸ｺﾞｼｯｸM-PRO" w:hAnsi="HG丸ｺﾞｼｯｸM-PRO" w:hint="eastAsia"/>
                <w:color w:val="000000"/>
                <w:sz w:val="17"/>
              </w:rPr>
              <w:t>画〕</w:t>
            </w:r>
          </w:p>
        </w:tc>
        <w:tc>
          <w:tcPr>
            <w:tcW w:w="4080" w:type="dxa"/>
            <w:gridSpan w:val="2"/>
            <w:tcBorders>
              <w:bottom w:val="single" w:sz="8" w:space="0" w:color="auto"/>
              <w:right w:val="dashed" w:sz="4" w:space="0" w:color="auto"/>
            </w:tcBorders>
          </w:tcPr>
          <w:p w:rsidR="00374319" w:rsidRPr="00B14890" w:rsidRDefault="00374319" w:rsidP="00ED1C1F">
            <w:pPr>
              <w:spacing w:line="80" w:lineRule="exact"/>
              <w:rPr>
                <w:rFonts w:ascii="HG丸ｺﾞｼｯｸM-PRO" w:eastAsia="HG丸ｺﾞｼｯｸM-PRO" w:hAnsi="HG丸ｺﾞｼｯｸM-PRO"/>
                <w:b/>
                <w:color w:val="000000"/>
                <w:sz w:val="17"/>
              </w:rPr>
            </w:pPr>
          </w:p>
          <w:p w:rsidR="00374319" w:rsidRPr="00B14890" w:rsidRDefault="00374319" w:rsidP="00ED1C1F">
            <w:pPr>
              <w:spacing w:line="220" w:lineRule="exact"/>
              <w:rPr>
                <w:rFonts w:ascii="HG丸ｺﾞｼｯｸM-PRO" w:eastAsia="HG丸ｺﾞｼｯｸM-PRO" w:hAnsi="HG丸ｺﾞｼｯｸM-PRO" w:hint="eastAsia"/>
                <w:b/>
                <w:color w:val="000000"/>
                <w:sz w:val="17"/>
              </w:rPr>
            </w:pPr>
          </w:p>
        </w:tc>
        <w:tc>
          <w:tcPr>
            <w:tcW w:w="2715" w:type="dxa"/>
            <w:gridSpan w:val="2"/>
            <w:tcBorders>
              <w:left w:val="nil"/>
              <w:bottom w:val="single" w:sz="8" w:space="0" w:color="auto"/>
              <w:right w:val="single" w:sz="8" w:space="0" w:color="auto"/>
            </w:tcBorders>
          </w:tcPr>
          <w:p w:rsidR="00374319" w:rsidRPr="00B14890" w:rsidRDefault="00374319" w:rsidP="00ED1C1F">
            <w:pPr>
              <w:spacing w:line="80" w:lineRule="exact"/>
              <w:rPr>
                <w:rFonts w:ascii="HG丸ｺﾞｼｯｸM-PRO" w:eastAsia="HG丸ｺﾞｼｯｸM-PRO" w:hAnsi="HG丸ｺﾞｼｯｸM-PRO"/>
                <w:b/>
                <w:color w:val="000000"/>
                <w:sz w:val="17"/>
              </w:rPr>
            </w:pPr>
          </w:p>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r>
      <w:tr w:rsidR="00374319" w:rsidRPr="00B14890" w:rsidTr="00ED1C1F">
        <w:tblPrEx>
          <w:tblCellMar>
            <w:top w:w="0" w:type="dxa"/>
            <w:bottom w:w="0" w:type="dxa"/>
          </w:tblCellMar>
        </w:tblPrEx>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rsidR="00374319" w:rsidRPr="00B14890" w:rsidRDefault="00374319" w:rsidP="00ED1C1F">
            <w:pPr>
              <w:spacing w:line="180" w:lineRule="exact"/>
              <w:ind w:left="113" w:right="113"/>
              <w:jc w:val="lef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Pr="00B14890">
              <w:rPr>
                <w:rFonts w:ascii="HG丸ｺﾞｼｯｸM-PRO" w:eastAsia="HG丸ｺﾞｼｯｸM-PRO" w:hAnsi="HG丸ｺﾞｼｯｸM-PRO"/>
                <w:color w:val="000000"/>
                <w:sz w:val="17"/>
              </w:rPr>
              <w:fldChar w:fldCharType="begin"/>
            </w:r>
            <w:r w:rsidRPr="00B14890">
              <w:rPr>
                <w:rFonts w:ascii="HG丸ｺﾞｼｯｸM-PRO" w:eastAsia="HG丸ｺﾞｼｯｸM-PRO" w:hAnsi="HG丸ｺﾞｼｯｸM-PRO"/>
                <w:color w:val="000000"/>
                <w:sz w:val="17"/>
              </w:rPr>
              <w:instrText xml:space="preserve"> eq \o\ad(</w:instrText>
            </w:r>
            <w:r w:rsidRPr="00B14890">
              <w:rPr>
                <w:rFonts w:ascii="HG丸ｺﾞｼｯｸM-PRO" w:eastAsia="HG丸ｺﾞｼｯｸM-PRO" w:hAnsi="HG丸ｺﾞｼｯｸM-PRO" w:hint="eastAsia"/>
                <w:color w:val="000000"/>
                <w:sz w:val="17"/>
              </w:rPr>
              <w:instrText>受託者の行う防火管理業務の範囲及び方法</w:instrText>
            </w:r>
            <w:r w:rsidRPr="00B14890">
              <w:rPr>
                <w:rFonts w:ascii="HG丸ｺﾞｼｯｸM-PRO" w:eastAsia="HG丸ｺﾞｼｯｸM-PRO" w:hAnsi="HG丸ｺﾞｼｯｸM-PRO"/>
                <w:color w:val="000000"/>
                <w:sz w:val="17"/>
              </w:rPr>
              <w:instrText>,</w:instrText>
            </w:r>
            <w:r w:rsidRPr="00B14890">
              <w:rPr>
                <w:rFonts w:ascii="HG丸ｺﾞｼｯｸM-PRO" w:eastAsia="HG丸ｺﾞｼｯｸM-PRO" w:hAnsi="HG丸ｺﾞｼｯｸM-PRO" w:hint="eastAsia"/>
                <w:color w:val="000000"/>
                <w:sz w:val="17"/>
              </w:rPr>
              <w:instrText xml:space="preserve">　　　　　　　　　　　　　　　　　　　　　　　　　　　　</w:instrText>
            </w:r>
            <w:r w:rsidRPr="00B14890">
              <w:rPr>
                <w:rFonts w:ascii="HG丸ｺﾞｼｯｸM-PRO" w:eastAsia="HG丸ｺﾞｼｯｸM-PRO" w:hAnsi="HG丸ｺﾞｼｯｸM-PRO"/>
                <w:color w:val="000000"/>
                <w:sz w:val="17"/>
              </w:rPr>
              <w:instrText>)</w:instrText>
            </w:r>
            <w:r w:rsidRPr="00B14890">
              <w:rPr>
                <w:rFonts w:ascii="HG丸ｺﾞｼｯｸM-PRO" w:eastAsia="HG丸ｺﾞｼｯｸM-PRO" w:hAnsi="HG丸ｺﾞｼｯｸM-PRO"/>
                <w:color w:val="000000"/>
                <w:sz w:val="17"/>
              </w:rPr>
              <w:fldChar w:fldCharType="end"/>
            </w:r>
          </w:p>
        </w:tc>
        <w:tc>
          <w:tcPr>
            <w:tcW w:w="520" w:type="dxa"/>
            <w:vMerge w:val="restart"/>
            <w:tcBorders>
              <w:top w:val="single" w:sz="8" w:space="0" w:color="auto"/>
              <w:left w:val="nil"/>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常　駐　方　式</w:t>
            </w:r>
          </w:p>
        </w:tc>
        <w:tc>
          <w:tcPr>
            <w:tcW w:w="520" w:type="dxa"/>
            <w:tcBorders>
              <w:top w:val="single" w:sz="8" w:space="0" w:color="auto"/>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範　　　　囲</w:t>
            </w:r>
          </w:p>
        </w:tc>
        <w:tc>
          <w:tcPr>
            <w:tcW w:w="4740" w:type="dxa"/>
            <w:gridSpan w:val="3"/>
            <w:tcBorders>
              <w:top w:val="single" w:sz="8" w:space="0" w:color="auto"/>
              <w:right w:val="dashed" w:sz="4" w:space="0" w:color="auto"/>
            </w:tcBorders>
            <w:vAlign w:val="center"/>
          </w:tcPr>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火気使用箇所の点検監視業務</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避難又は防火上必要な構造及び設備の維持管理</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火災が発生した場合の初動措置</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初期消火　　　</w:t>
            </w: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通報連絡　　　</w:t>
            </w: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避難誘導</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□その他（　　　　　　　　　　　　　　　　　）</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周囲の可燃物の管理</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その他（　定期的な巡回　）</w:t>
            </w:r>
          </w:p>
        </w:tc>
        <w:tc>
          <w:tcPr>
            <w:tcW w:w="2715" w:type="dxa"/>
            <w:gridSpan w:val="2"/>
            <w:tcBorders>
              <w:top w:val="single" w:sz="8" w:space="0" w:color="auto"/>
              <w:left w:val="nil"/>
              <w:right w:val="single" w:sz="8" w:space="0" w:color="auto"/>
            </w:tcBorders>
            <w:vAlign w:val="center"/>
          </w:tcPr>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同左</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同左</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　同左</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初期消火　</w:t>
            </w: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通報連絡</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xml:space="preserve">　</w:t>
            </w:r>
            <w:r w:rsidRPr="00B14890">
              <w:rPr>
                <w:rFonts w:ascii="Segoe UI Symbol" w:eastAsia="HG丸ｺﾞｼｯｸM-PRO" w:hAnsi="Segoe UI Symbol" w:cs="Segoe UI Symbol" w:hint="eastAsia"/>
                <w:color w:val="000000"/>
                <w:sz w:val="17"/>
              </w:rPr>
              <w:t>□</w:t>
            </w:r>
            <w:r w:rsidRPr="00B14890">
              <w:rPr>
                <w:rFonts w:ascii="HG丸ｺﾞｼｯｸM-PRO" w:eastAsia="HG丸ｺﾞｼｯｸM-PRO" w:hAnsi="HG丸ｺﾞｼｯｸM-PRO" w:hint="eastAsia"/>
                <w:color w:val="000000"/>
                <w:sz w:val="17"/>
              </w:rPr>
              <w:t xml:space="preserve">避難誘導　</w:t>
            </w:r>
            <w:r w:rsidRPr="00B14890">
              <w:rPr>
                <w:rFonts w:ascii="HG丸ｺﾞｼｯｸM-PRO" w:eastAsia="HG丸ｺﾞｼｯｸM-PRO" w:hAnsi="HG丸ｺﾞｼｯｸM-PRO" w:hint="eastAsia"/>
                <w:color w:val="000000"/>
                <w:spacing w:val="-8"/>
                <w:sz w:val="17"/>
              </w:rPr>
              <w:t>□その他（　　）</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同左</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tc>
      </w:tr>
      <w:tr w:rsidR="00374319" w:rsidRPr="00B14890" w:rsidTr="00ED1C1F">
        <w:tblPrEx>
          <w:tblCellMar>
            <w:top w:w="0" w:type="dxa"/>
            <w:bottom w:w="0" w:type="dxa"/>
          </w:tblCellMar>
        </w:tblPrEx>
        <w:trPr>
          <w:cantSplit/>
          <w:trHeight w:hRule="exact" w:val="1140"/>
        </w:trPr>
        <w:tc>
          <w:tcPr>
            <w:tcW w:w="520" w:type="dxa"/>
            <w:vMerge/>
            <w:tcBorders>
              <w:left w:val="single" w:sz="8" w:space="0" w:color="auto"/>
              <w:right w:val="single" w:sz="8"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vMerge/>
            <w:tcBorders>
              <w:left w:val="nil"/>
              <w:right w:val="dashed" w:sz="4"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tcBorders>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方　　法</w:t>
            </w:r>
          </w:p>
        </w:tc>
        <w:tc>
          <w:tcPr>
            <w:tcW w:w="2418" w:type="dxa"/>
            <w:gridSpan w:val="2"/>
            <w:tcBorders>
              <w:right w:val="dashed" w:sz="4" w:space="0" w:color="auto"/>
            </w:tcBorders>
            <w:vAlign w:val="center"/>
          </w:tcPr>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常駐場所</w:t>
            </w:r>
          </w:p>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常駐人員</w:t>
            </w:r>
          </w:p>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委託する防火対象物の区域</w:t>
            </w:r>
          </w:p>
          <w:p w:rsidR="00374319" w:rsidRPr="00B14890" w:rsidRDefault="00374319" w:rsidP="00ED1C1F">
            <w:pPr>
              <w:spacing w:line="240" w:lineRule="exact"/>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委託する時間帯</w:t>
            </w:r>
          </w:p>
        </w:tc>
        <w:tc>
          <w:tcPr>
            <w:tcW w:w="2322" w:type="dxa"/>
            <w:tcBorders>
              <w:right w:val="dashed" w:sz="4" w:space="0" w:color="auto"/>
            </w:tcBorders>
          </w:tcPr>
          <w:p w:rsidR="00374319" w:rsidRPr="00B14890" w:rsidRDefault="00374319" w:rsidP="00ED1C1F">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tcPr>
          <w:p w:rsidR="00374319" w:rsidRPr="00B14890" w:rsidRDefault="00374319" w:rsidP="00ED1C1F">
            <w:pPr>
              <w:spacing w:line="80" w:lineRule="exact"/>
              <w:rPr>
                <w:rFonts w:ascii="HG丸ｺﾞｼｯｸM-PRO" w:eastAsia="HG丸ｺﾞｼｯｸM-PRO" w:hAnsi="HG丸ｺﾞｼｯｸM-PRO"/>
                <w:b/>
                <w:color w:val="000000"/>
                <w:sz w:val="17"/>
              </w:rPr>
            </w:pPr>
          </w:p>
          <w:p w:rsidR="00374319" w:rsidRPr="00B14890" w:rsidRDefault="00374319" w:rsidP="00ED1C1F">
            <w:pPr>
              <w:spacing w:line="240" w:lineRule="exact"/>
              <w:rPr>
                <w:rFonts w:ascii="HG丸ｺﾞｼｯｸM-PRO" w:eastAsia="HG丸ｺﾞｼｯｸM-PRO" w:hAnsi="HG丸ｺﾞｼｯｸM-PRO" w:hint="eastAsia"/>
                <w:color w:val="000000"/>
                <w:sz w:val="17"/>
              </w:rPr>
            </w:pPr>
          </w:p>
        </w:tc>
      </w:tr>
      <w:tr w:rsidR="00374319" w:rsidRPr="00B14890" w:rsidTr="00ED1C1F">
        <w:tblPrEx>
          <w:tblCellMar>
            <w:top w:w="0" w:type="dxa"/>
            <w:bottom w:w="0" w:type="dxa"/>
          </w:tblCellMar>
        </w:tblPrEx>
        <w:trPr>
          <w:cantSplit/>
          <w:trHeight w:hRule="exact" w:val="1340"/>
        </w:trPr>
        <w:tc>
          <w:tcPr>
            <w:tcW w:w="520" w:type="dxa"/>
            <w:vMerge/>
            <w:tcBorders>
              <w:left w:val="single" w:sz="8" w:space="0" w:color="auto"/>
              <w:right w:val="single" w:sz="8"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vMerge w:val="restart"/>
            <w:tcBorders>
              <w:left w:val="nil"/>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巡　回　方　式</w:t>
            </w:r>
          </w:p>
        </w:tc>
        <w:tc>
          <w:tcPr>
            <w:tcW w:w="520" w:type="dxa"/>
            <w:tcBorders>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範　　　囲</w:t>
            </w:r>
          </w:p>
        </w:tc>
        <w:tc>
          <w:tcPr>
            <w:tcW w:w="4740" w:type="dxa"/>
            <w:gridSpan w:val="3"/>
            <w:tcBorders>
              <w:right w:val="dashed" w:sz="4" w:space="0" w:color="auto"/>
            </w:tcBorders>
            <w:vAlign w:val="center"/>
          </w:tcPr>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巡回による火気使用箇所の点検等監視業務</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火災が発生した場合の初動措置</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　　□その他（　　　　）</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vAlign w:val="center"/>
          </w:tcPr>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w:t>
            </w:r>
          </w:p>
          <w:p w:rsidR="00374319" w:rsidRPr="00B14890" w:rsidRDefault="00374319" w:rsidP="00ED1C1F">
            <w:pPr>
              <w:spacing w:line="240" w:lineRule="exact"/>
              <w:ind w:right="-40"/>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□その他（　　　　　　　　）</w:t>
            </w:r>
          </w:p>
          <w:p w:rsidR="00374319" w:rsidRPr="00B14890" w:rsidRDefault="00374319" w:rsidP="00ED1C1F">
            <w:pPr>
              <w:spacing w:line="240" w:lineRule="exact"/>
              <w:ind w:right="-4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tc>
      </w:tr>
      <w:tr w:rsidR="00374319" w:rsidRPr="00B14890" w:rsidTr="00ED1C1F">
        <w:tblPrEx>
          <w:tblCellMar>
            <w:top w:w="0" w:type="dxa"/>
            <w:bottom w:w="0" w:type="dxa"/>
          </w:tblCellMar>
        </w:tblPrEx>
        <w:trPr>
          <w:cantSplit/>
          <w:trHeight w:hRule="exact" w:val="1140"/>
        </w:trPr>
        <w:tc>
          <w:tcPr>
            <w:tcW w:w="520" w:type="dxa"/>
            <w:vMerge/>
            <w:tcBorders>
              <w:left w:val="single" w:sz="8" w:space="0" w:color="auto"/>
              <w:right w:val="single" w:sz="8"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vMerge/>
            <w:tcBorders>
              <w:left w:val="nil"/>
              <w:right w:val="dashed" w:sz="4"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tcBorders>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方　　法</w:t>
            </w:r>
          </w:p>
        </w:tc>
        <w:tc>
          <w:tcPr>
            <w:tcW w:w="2418" w:type="dxa"/>
            <w:gridSpan w:val="2"/>
            <w:tcBorders>
              <w:right w:val="dashed" w:sz="4" w:space="0" w:color="auto"/>
            </w:tcBorders>
            <w:vAlign w:val="center"/>
          </w:tcPr>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巡回回数</w:t>
            </w:r>
          </w:p>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巡回人員</w:t>
            </w:r>
          </w:p>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委託する防火対象物の区域</w:t>
            </w:r>
          </w:p>
          <w:p w:rsidR="00374319" w:rsidRPr="00B14890" w:rsidRDefault="00374319" w:rsidP="00ED1C1F">
            <w:pPr>
              <w:spacing w:line="240" w:lineRule="exact"/>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委託する時間帯</w:t>
            </w:r>
          </w:p>
        </w:tc>
        <w:tc>
          <w:tcPr>
            <w:tcW w:w="2322" w:type="dxa"/>
            <w:tcBorders>
              <w:right w:val="dashed" w:sz="4" w:space="0" w:color="auto"/>
            </w:tcBorders>
          </w:tcPr>
          <w:p w:rsidR="00374319" w:rsidRPr="00B14890" w:rsidRDefault="00374319" w:rsidP="00ED1C1F">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tcPr>
          <w:p w:rsidR="00374319" w:rsidRPr="00B14890" w:rsidRDefault="00374319" w:rsidP="00ED1C1F">
            <w:pPr>
              <w:spacing w:line="240" w:lineRule="exact"/>
              <w:rPr>
                <w:rFonts w:ascii="HG丸ｺﾞｼｯｸM-PRO" w:eastAsia="HG丸ｺﾞｼｯｸM-PRO" w:hAnsi="HG丸ｺﾞｼｯｸM-PRO" w:hint="eastAsia"/>
                <w:color w:val="000000"/>
                <w:sz w:val="17"/>
              </w:rPr>
            </w:pPr>
          </w:p>
        </w:tc>
      </w:tr>
      <w:tr w:rsidR="00374319" w:rsidRPr="00B14890" w:rsidTr="00ED1C1F">
        <w:tblPrEx>
          <w:tblCellMar>
            <w:top w:w="0" w:type="dxa"/>
            <w:bottom w:w="0" w:type="dxa"/>
          </w:tblCellMar>
        </w:tblPrEx>
        <w:trPr>
          <w:cantSplit/>
          <w:trHeight w:hRule="exact" w:val="1340"/>
        </w:trPr>
        <w:tc>
          <w:tcPr>
            <w:tcW w:w="520" w:type="dxa"/>
            <w:vMerge/>
            <w:tcBorders>
              <w:left w:val="single" w:sz="8" w:space="0" w:color="auto"/>
              <w:right w:val="single" w:sz="8"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vMerge w:val="restart"/>
            <w:tcBorders>
              <w:left w:val="nil"/>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遠 隔 移 報 方 式</w:t>
            </w:r>
          </w:p>
        </w:tc>
        <w:tc>
          <w:tcPr>
            <w:tcW w:w="520" w:type="dxa"/>
            <w:tcBorders>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範　　　囲</w:t>
            </w:r>
          </w:p>
        </w:tc>
        <w:tc>
          <w:tcPr>
            <w:tcW w:w="4740" w:type="dxa"/>
            <w:gridSpan w:val="3"/>
            <w:tcBorders>
              <w:right w:val="dashed" w:sz="4" w:space="0" w:color="auto"/>
            </w:tcBorders>
            <w:vAlign w:val="center"/>
          </w:tcPr>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火災異常の遠隔監視及び現場確認業務</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火災が発生した場合の初動措置</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　　□その他（　　　　）</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p w:rsidR="00374319" w:rsidRPr="00B14890" w:rsidRDefault="00374319" w:rsidP="00ED1C1F">
            <w:pPr>
              <w:spacing w:line="240" w:lineRule="exact"/>
              <w:rPr>
                <w:rFonts w:ascii="HG丸ｺﾞｼｯｸM-PRO" w:eastAsia="HG丸ｺﾞｼｯｸM-PRO" w:hAnsi="HG丸ｺﾞｼｯｸM-PRO" w:hint="eastAsia"/>
                <w:color w:val="000000"/>
                <w:sz w:val="17"/>
              </w:rPr>
            </w:pPr>
          </w:p>
        </w:tc>
        <w:tc>
          <w:tcPr>
            <w:tcW w:w="2715" w:type="dxa"/>
            <w:gridSpan w:val="2"/>
            <w:tcBorders>
              <w:left w:val="nil"/>
              <w:right w:val="single" w:sz="8" w:space="0" w:color="auto"/>
            </w:tcBorders>
            <w:vAlign w:val="center"/>
          </w:tcPr>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同左</w:t>
            </w:r>
          </w:p>
          <w:p w:rsidR="00374319" w:rsidRPr="00B14890" w:rsidRDefault="00374319" w:rsidP="00ED1C1F">
            <w:pPr>
              <w:spacing w:line="240" w:lineRule="exact"/>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□初期消火　□通報連絡</w:t>
            </w:r>
          </w:p>
          <w:p w:rsidR="00374319" w:rsidRPr="00B14890" w:rsidRDefault="00374319" w:rsidP="00ED1C1F">
            <w:pPr>
              <w:spacing w:line="240" w:lineRule="exact"/>
              <w:ind w:right="-40"/>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 xml:space="preserve">　□その他（　　　　　　　　）</w:t>
            </w:r>
          </w:p>
          <w:p w:rsidR="00374319" w:rsidRPr="00B14890" w:rsidRDefault="00374319" w:rsidP="00ED1C1F">
            <w:pPr>
              <w:spacing w:line="240" w:lineRule="exact"/>
              <w:ind w:right="-40"/>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　その他（　　　　　　　　）</w:t>
            </w:r>
          </w:p>
        </w:tc>
      </w:tr>
      <w:tr w:rsidR="00374319" w:rsidRPr="00B14890" w:rsidTr="00ED1C1F">
        <w:tblPrEx>
          <w:tblCellMar>
            <w:top w:w="0" w:type="dxa"/>
            <w:bottom w:w="0" w:type="dxa"/>
          </w:tblCellMar>
        </w:tblPrEx>
        <w:trPr>
          <w:cantSplit/>
          <w:trHeight w:hRule="exact" w:val="1140"/>
        </w:trPr>
        <w:tc>
          <w:tcPr>
            <w:tcW w:w="520" w:type="dxa"/>
            <w:vMerge/>
            <w:tcBorders>
              <w:left w:val="single" w:sz="8" w:space="0" w:color="auto"/>
              <w:bottom w:val="single" w:sz="8" w:space="0" w:color="auto"/>
              <w:right w:val="single" w:sz="8"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vMerge/>
            <w:tcBorders>
              <w:left w:val="nil"/>
              <w:bottom w:val="single" w:sz="8" w:space="0" w:color="auto"/>
              <w:right w:val="dashed" w:sz="4"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520" w:type="dxa"/>
            <w:tcBorders>
              <w:bottom w:val="single" w:sz="8" w:space="0" w:color="auto"/>
              <w:right w:val="dashed" w:sz="4" w:space="0" w:color="auto"/>
            </w:tcBorders>
            <w:textDirection w:val="tbRlV"/>
            <w:vAlign w:val="center"/>
          </w:tcPr>
          <w:p w:rsidR="00374319" w:rsidRPr="00B14890" w:rsidRDefault="00374319" w:rsidP="00ED1C1F">
            <w:pPr>
              <w:spacing w:line="180" w:lineRule="exact"/>
              <w:ind w:left="113" w:right="113"/>
              <w:jc w:val="center"/>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方　　法</w:t>
            </w:r>
          </w:p>
        </w:tc>
        <w:tc>
          <w:tcPr>
            <w:tcW w:w="2418" w:type="dxa"/>
            <w:gridSpan w:val="2"/>
            <w:tcBorders>
              <w:bottom w:val="single" w:sz="8" w:space="0" w:color="auto"/>
              <w:right w:val="dashed" w:sz="4" w:space="0" w:color="auto"/>
            </w:tcBorders>
            <w:vAlign w:val="center"/>
          </w:tcPr>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現場確認要員の待機場所</w:t>
            </w:r>
          </w:p>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到着所要時間</w:t>
            </w:r>
          </w:p>
          <w:p w:rsidR="00374319" w:rsidRPr="00B14890" w:rsidRDefault="00374319" w:rsidP="00ED1C1F">
            <w:pPr>
              <w:spacing w:line="240" w:lineRule="exact"/>
              <w:jc w:val="distribute"/>
              <w:rPr>
                <w:rFonts w:ascii="HG丸ｺﾞｼｯｸM-PRO" w:eastAsia="HG丸ｺﾞｼｯｸM-PRO" w:hAnsi="HG丸ｺﾞｼｯｸM-PRO"/>
                <w:color w:val="000000"/>
                <w:sz w:val="17"/>
              </w:rPr>
            </w:pPr>
            <w:r w:rsidRPr="00B14890">
              <w:rPr>
                <w:rFonts w:ascii="HG丸ｺﾞｼｯｸM-PRO" w:eastAsia="HG丸ｺﾞｼｯｸM-PRO" w:hAnsi="HG丸ｺﾞｼｯｸM-PRO" w:hint="eastAsia"/>
                <w:color w:val="000000"/>
                <w:sz w:val="17"/>
              </w:rPr>
              <w:t>委託する防火対象物の区域</w:t>
            </w:r>
          </w:p>
          <w:p w:rsidR="00374319" w:rsidRPr="00B14890" w:rsidRDefault="00374319" w:rsidP="00ED1C1F">
            <w:pPr>
              <w:spacing w:line="240" w:lineRule="exact"/>
              <w:jc w:val="distribute"/>
              <w:rPr>
                <w:rFonts w:ascii="HG丸ｺﾞｼｯｸM-PRO" w:eastAsia="HG丸ｺﾞｼｯｸM-PRO" w:hAnsi="HG丸ｺﾞｼｯｸM-PRO" w:hint="eastAsia"/>
                <w:color w:val="000000"/>
                <w:sz w:val="17"/>
              </w:rPr>
            </w:pPr>
            <w:r w:rsidRPr="00B14890">
              <w:rPr>
                <w:rFonts w:ascii="HG丸ｺﾞｼｯｸM-PRO" w:eastAsia="HG丸ｺﾞｼｯｸM-PRO" w:hAnsi="HG丸ｺﾞｼｯｸM-PRO" w:hint="eastAsia"/>
                <w:color w:val="000000"/>
                <w:sz w:val="17"/>
              </w:rPr>
              <w:t>委託する時間帯</w:t>
            </w:r>
          </w:p>
        </w:tc>
        <w:tc>
          <w:tcPr>
            <w:tcW w:w="2322" w:type="dxa"/>
            <w:tcBorders>
              <w:bottom w:val="single" w:sz="8" w:space="0" w:color="auto"/>
              <w:right w:val="dashed" w:sz="4"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c>
          <w:tcPr>
            <w:tcW w:w="2715" w:type="dxa"/>
            <w:gridSpan w:val="2"/>
            <w:tcBorders>
              <w:left w:val="nil"/>
              <w:bottom w:val="single" w:sz="8" w:space="0" w:color="auto"/>
              <w:right w:val="single" w:sz="8" w:space="0" w:color="auto"/>
            </w:tcBorders>
          </w:tcPr>
          <w:p w:rsidR="00374319" w:rsidRPr="00B14890" w:rsidRDefault="00374319" w:rsidP="00ED1C1F">
            <w:pPr>
              <w:spacing w:line="180" w:lineRule="exact"/>
              <w:rPr>
                <w:rFonts w:ascii="HG丸ｺﾞｼｯｸM-PRO" w:eastAsia="HG丸ｺﾞｼｯｸM-PRO" w:hAnsi="HG丸ｺﾞｼｯｸM-PRO" w:hint="eastAsia"/>
                <w:color w:val="000000"/>
                <w:sz w:val="17"/>
              </w:rPr>
            </w:pPr>
          </w:p>
        </w:tc>
      </w:tr>
    </w:tbl>
    <w:p w:rsidR="00374319" w:rsidRDefault="00374319" w:rsidP="00374319">
      <w:pPr>
        <w:spacing w:line="240" w:lineRule="exact"/>
        <w:rPr>
          <w:rFonts w:ascii="HG丸ｺﾞｼｯｸM-PRO" w:eastAsia="HG丸ｺﾞｼｯｸM-PRO" w:hAnsi="HG丸ｺﾞｼｯｸM-PRO"/>
          <w:color w:val="000000"/>
          <w:sz w:val="17"/>
        </w:rPr>
      </w:pPr>
      <w:r w:rsidRPr="00544870">
        <w:rPr>
          <w:rFonts w:ascii="HG丸ｺﾞｼｯｸM-PRO" w:eastAsia="HG丸ｺﾞｼｯｸM-PRO" w:hAnsi="HG丸ｺﾞｼｯｸM-PRO" w:hint="eastAsia"/>
          <w:color w:val="000000"/>
          <w:sz w:val="17"/>
        </w:rPr>
        <w:t>（備考）「受託者の行う防火管理業務の範囲」については、該当する項目の□にレ印を付すこと。</w:t>
      </w:r>
    </w:p>
    <w:p w:rsidR="00374319" w:rsidRDefault="00CB497C" w:rsidP="00374319">
      <w:pPr>
        <w:spacing w:line="240" w:lineRule="exact"/>
        <w:rPr>
          <w:rFonts w:ascii="HG丸ｺﾞｼｯｸM-PRO" w:eastAsia="HG丸ｺﾞｼｯｸM-PRO" w:hAnsi="HG丸ｺﾞｼｯｸM-PRO" w:hint="eastAsia"/>
          <w:color w:val="000000"/>
          <w:sz w:val="17"/>
        </w:rPr>
      </w:pPr>
      <w:r>
        <w:rPr>
          <w:rFonts w:ascii="HG丸ｺﾞｼｯｸM-PRO" w:eastAsia="HG丸ｺﾞｼｯｸM-PRO" w:hAnsi="HG丸ｺﾞｼｯｸM-PRO" w:hint="eastAsia"/>
          <w:color w:val="000000"/>
          <w:sz w:val="17"/>
        </w:rPr>
        <w:t xml:space="preserve">　　　　</w:t>
      </w:r>
      <w:r w:rsidR="00374319">
        <w:rPr>
          <w:rFonts w:ascii="HG丸ｺﾞｼｯｸM-PRO" w:eastAsia="HG丸ｺﾞｼｯｸM-PRO" w:hAnsi="HG丸ｺﾞｼｯｸM-PRO" w:hint="eastAsia"/>
          <w:color w:val="000000"/>
          <w:sz w:val="17"/>
        </w:rPr>
        <w:t>各事業所等における業務委託については、各事業所等の消防計画で</w:t>
      </w:r>
      <w:r>
        <w:rPr>
          <w:rFonts w:ascii="HG丸ｺﾞｼｯｸM-PRO" w:eastAsia="HG丸ｺﾞｼｯｸM-PRO" w:hAnsi="HG丸ｺﾞｼｯｸM-PRO" w:hint="eastAsia"/>
          <w:color w:val="000000"/>
          <w:sz w:val="17"/>
        </w:rPr>
        <w:t>定める。</w:t>
      </w:r>
    </w:p>
    <w:p w:rsidR="00374319" w:rsidRPr="00544870" w:rsidRDefault="00374319" w:rsidP="00374319">
      <w:pPr>
        <w:spacing w:line="240" w:lineRule="atLeast"/>
        <w:rPr>
          <w:rFonts w:ascii="HG丸ｺﾞｼｯｸM-PRO" w:eastAsia="HG丸ｺﾞｼｯｸM-PRO" w:hAnsi="HG丸ｺﾞｼｯｸM-PRO" w:hint="eastAsia"/>
        </w:rPr>
      </w:pPr>
    </w:p>
    <w:sectPr w:rsidR="00374319" w:rsidRPr="00544870" w:rsidSect="00CB497C">
      <w:pgSz w:w="11907" w:h="16840" w:code="9"/>
      <w:pgMar w:top="1134" w:right="1418" w:bottom="1134" w:left="1474" w:header="284" w:footer="284" w:gutter="0"/>
      <w:cols w:space="425"/>
      <w:docGrid w:type="linesAndChars" w:linePitch="413"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7E" w:rsidRDefault="00467D7E" w:rsidP="00A41FED">
      <w:r>
        <w:separator/>
      </w:r>
    </w:p>
  </w:endnote>
  <w:endnote w:type="continuationSeparator" w:id="0">
    <w:p w:rsidR="00467D7E" w:rsidRDefault="00467D7E" w:rsidP="00A4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909" w:rsidRDefault="003B6909" w:rsidP="0030510D">
    <w:pPr>
      <w:pStyle w:val="a5"/>
      <w:jc w:val="center"/>
    </w:pPr>
    <w:r>
      <w:fldChar w:fldCharType="begin"/>
    </w:r>
    <w:r>
      <w:instrText xml:space="preserve"> PAGE   \* MERGEFORMAT </w:instrText>
    </w:r>
    <w:r>
      <w:fldChar w:fldCharType="separate"/>
    </w:r>
    <w:r w:rsidR="00365CF5" w:rsidRPr="00365CF5">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7E" w:rsidRDefault="00467D7E" w:rsidP="00A41FED">
      <w:r>
        <w:separator/>
      </w:r>
    </w:p>
  </w:footnote>
  <w:footnote w:type="continuationSeparator" w:id="0">
    <w:p w:rsidR="00467D7E" w:rsidRDefault="00467D7E" w:rsidP="00A4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fillcolor="window">
        <v:imagedata r:id="rId1" o:title="16"/>
      </v:shape>
    </w:pict>
  </w:numPicBullet>
  <w:abstractNum w:abstractNumId="0">
    <w:nsid w:val="0DC02E11"/>
    <w:multiLevelType w:val="hybridMultilevel"/>
    <w:tmpl w:val="5F40B106"/>
    <w:lvl w:ilvl="0" w:tplc="49442010">
      <w:start w:val="1"/>
      <w:numFmt w:val="decimal"/>
      <w:lvlText w:val="(%1)"/>
      <w:lvlJc w:val="left"/>
      <w:pPr>
        <w:ind w:left="1112" w:hanging="360"/>
      </w:pPr>
      <w:rPr>
        <w:rFonts w:hint="default"/>
        <w:w w:val="75"/>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
    <w:nsid w:val="394B304B"/>
    <w:multiLevelType w:val="hybridMultilevel"/>
    <w:tmpl w:val="3EBC0E9C"/>
    <w:lvl w:ilvl="0" w:tplc="4498CE2E">
      <w:start w:val="1"/>
      <w:numFmt w:val="decimal"/>
      <w:lvlText w:val="(%1)"/>
      <w:lvlJc w:val="left"/>
      <w:pPr>
        <w:ind w:left="544" w:hanging="360"/>
      </w:pPr>
      <w:rPr>
        <w:rFonts w:ascii="ＭＳ 明朝" w:eastAsia="ＭＳ 明朝" w:hAnsi="Century" w:hint="default"/>
        <w:w w:val="75"/>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
    <w:nsid w:val="4A1671FD"/>
    <w:multiLevelType w:val="hybridMultilevel"/>
    <w:tmpl w:val="1DF21854"/>
    <w:lvl w:ilvl="0" w:tplc="72CC61C4">
      <w:start w:val="1"/>
      <w:numFmt w:val="decimal"/>
      <w:lvlText w:val="(%1)"/>
      <w:lvlJc w:val="left"/>
      <w:pPr>
        <w:ind w:left="570" w:hanging="360"/>
      </w:pPr>
      <w:rPr>
        <w:rFonts w:ascii="ＭＳ 明朝" w:eastAsia="ＭＳ 明朝" w:hAnsi="Century"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6A587603"/>
    <w:multiLevelType w:val="hybridMultilevel"/>
    <w:tmpl w:val="10D8AA76"/>
    <w:lvl w:ilvl="0" w:tplc="D4A8CD00">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209"/>
  <w:drawingGridVerticalSpacing w:val="41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ED"/>
    <w:rsid w:val="00006255"/>
    <w:rsid w:val="0001267A"/>
    <w:rsid w:val="000246BE"/>
    <w:rsid w:val="000321A5"/>
    <w:rsid w:val="000329F7"/>
    <w:rsid w:val="00035CC2"/>
    <w:rsid w:val="0003631B"/>
    <w:rsid w:val="00051FEE"/>
    <w:rsid w:val="000577B9"/>
    <w:rsid w:val="00057D10"/>
    <w:rsid w:val="000616E6"/>
    <w:rsid w:val="00062FEB"/>
    <w:rsid w:val="0006789F"/>
    <w:rsid w:val="00084E3D"/>
    <w:rsid w:val="00090757"/>
    <w:rsid w:val="00091EC1"/>
    <w:rsid w:val="000955D9"/>
    <w:rsid w:val="0009701B"/>
    <w:rsid w:val="00097954"/>
    <w:rsid w:val="000A2983"/>
    <w:rsid w:val="000A3391"/>
    <w:rsid w:val="000A35EC"/>
    <w:rsid w:val="000A7312"/>
    <w:rsid w:val="000B049A"/>
    <w:rsid w:val="000C6923"/>
    <w:rsid w:val="000D58E8"/>
    <w:rsid w:val="000D7249"/>
    <w:rsid w:val="00122B83"/>
    <w:rsid w:val="001325B6"/>
    <w:rsid w:val="001365A4"/>
    <w:rsid w:val="0014698A"/>
    <w:rsid w:val="00156127"/>
    <w:rsid w:val="00173A06"/>
    <w:rsid w:val="0018070B"/>
    <w:rsid w:val="00195BF7"/>
    <w:rsid w:val="001B577D"/>
    <w:rsid w:val="001C0588"/>
    <w:rsid w:val="001C12D4"/>
    <w:rsid w:val="001D6306"/>
    <w:rsid w:val="001E469C"/>
    <w:rsid w:val="001E7985"/>
    <w:rsid w:val="001F287E"/>
    <w:rsid w:val="001F5E52"/>
    <w:rsid w:val="001F6353"/>
    <w:rsid w:val="00214910"/>
    <w:rsid w:val="00232822"/>
    <w:rsid w:val="00243544"/>
    <w:rsid w:val="002544CA"/>
    <w:rsid w:val="0026346E"/>
    <w:rsid w:val="002636DE"/>
    <w:rsid w:val="002858A6"/>
    <w:rsid w:val="002B3666"/>
    <w:rsid w:val="002C637E"/>
    <w:rsid w:val="002D0428"/>
    <w:rsid w:val="002E1162"/>
    <w:rsid w:val="002F3C45"/>
    <w:rsid w:val="002F682B"/>
    <w:rsid w:val="003004BB"/>
    <w:rsid w:val="00301160"/>
    <w:rsid w:val="0030510D"/>
    <w:rsid w:val="00344CC6"/>
    <w:rsid w:val="00357FBE"/>
    <w:rsid w:val="00365C21"/>
    <w:rsid w:val="00365CF5"/>
    <w:rsid w:val="00370F00"/>
    <w:rsid w:val="00374319"/>
    <w:rsid w:val="003862D1"/>
    <w:rsid w:val="003A5215"/>
    <w:rsid w:val="003B6909"/>
    <w:rsid w:val="003C5C63"/>
    <w:rsid w:val="003C7D9E"/>
    <w:rsid w:val="003E5C52"/>
    <w:rsid w:val="00400BC7"/>
    <w:rsid w:val="00401DF5"/>
    <w:rsid w:val="0042123D"/>
    <w:rsid w:val="00423B53"/>
    <w:rsid w:val="00436BC6"/>
    <w:rsid w:val="0045712C"/>
    <w:rsid w:val="00465F51"/>
    <w:rsid w:val="00467D7E"/>
    <w:rsid w:val="00476F65"/>
    <w:rsid w:val="00490BAB"/>
    <w:rsid w:val="00497A71"/>
    <w:rsid w:val="004B28AB"/>
    <w:rsid w:val="004B527F"/>
    <w:rsid w:val="004D6300"/>
    <w:rsid w:val="004E566F"/>
    <w:rsid w:val="00500519"/>
    <w:rsid w:val="00501AFB"/>
    <w:rsid w:val="005072DE"/>
    <w:rsid w:val="0052221A"/>
    <w:rsid w:val="005223E1"/>
    <w:rsid w:val="00524406"/>
    <w:rsid w:val="00530404"/>
    <w:rsid w:val="0053582B"/>
    <w:rsid w:val="00544870"/>
    <w:rsid w:val="005518A1"/>
    <w:rsid w:val="0055322A"/>
    <w:rsid w:val="00562F39"/>
    <w:rsid w:val="00566538"/>
    <w:rsid w:val="0057637D"/>
    <w:rsid w:val="005B3D49"/>
    <w:rsid w:val="005C200F"/>
    <w:rsid w:val="005C3CEE"/>
    <w:rsid w:val="005F0ACB"/>
    <w:rsid w:val="005F4D65"/>
    <w:rsid w:val="005F6EF7"/>
    <w:rsid w:val="00602323"/>
    <w:rsid w:val="00606CD9"/>
    <w:rsid w:val="00610C77"/>
    <w:rsid w:val="0061191E"/>
    <w:rsid w:val="006124DA"/>
    <w:rsid w:val="0061287E"/>
    <w:rsid w:val="006138EA"/>
    <w:rsid w:val="006165FB"/>
    <w:rsid w:val="006311C5"/>
    <w:rsid w:val="00631E79"/>
    <w:rsid w:val="006503D8"/>
    <w:rsid w:val="00677D8F"/>
    <w:rsid w:val="00692858"/>
    <w:rsid w:val="00694F90"/>
    <w:rsid w:val="006A3189"/>
    <w:rsid w:val="006A5B6B"/>
    <w:rsid w:val="006A6282"/>
    <w:rsid w:val="006B6BA0"/>
    <w:rsid w:val="006B7FC7"/>
    <w:rsid w:val="006D7DAD"/>
    <w:rsid w:val="006F4581"/>
    <w:rsid w:val="007079B3"/>
    <w:rsid w:val="00713594"/>
    <w:rsid w:val="00714906"/>
    <w:rsid w:val="00716AE2"/>
    <w:rsid w:val="00721F5B"/>
    <w:rsid w:val="00721F68"/>
    <w:rsid w:val="00730798"/>
    <w:rsid w:val="007331DA"/>
    <w:rsid w:val="007400D9"/>
    <w:rsid w:val="007571F4"/>
    <w:rsid w:val="00775E5D"/>
    <w:rsid w:val="0078325D"/>
    <w:rsid w:val="007A2F25"/>
    <w:rsid w:val="007A546A"/>
    <w:rsid w:val="007B15CA"/>
    <w:rsid w:val="007C2832"/>
    <w:rsid w:val="007C63BA"/>
    <w:rsid w:val="007D45A0"/>
    <w:rsid w:val="007D6BCE"/>
    <w:rsid w:val="007E6705"/>
    <w:rsid w:val="007F08B0"/>
    <w:rsid w:val="00800E24"/>
    <w:rsid w:val="00802D56"/>
    <w:rsid w:val="00803FFE"/>
    <w:rsid w:val="0081663F"/>
    <w:rsid w:val="008634B1"/>
    <w:rsid w:val="00880959"/>
    <w:rsid w:val="00895306"/>
    <w:rsid w:val="008B1FEE"/>
    <w:rsid w:val="008B3E6F"/>
    <w:rsid w:val="008B7DF9"/>
    <w:rsid w:val="008C0898"/>
    <w:rsid w:val="008C2FF8"/>
    <w:rsid w:val="008D4B27"/>
    <w:rsid w:val="008F69B0"/>
    <w:rsid w:val="0090213B"/>
    <w:rsid w:val="0090348F"/>
    <w:rsid w:val="009064CD"/>
    <w:rsid w:val="009158B2"/>
    <w:rsid w:val="00916AAA"/>
    <w:rsid w:val="00917F59"/>
    <w:rsid w:val="00922BA6"/>
    <w:rsid w:val="009231CD"/>
    <w:rsid w:val="00923434"/>
    <w:rsid w:val="00927BC0"/>
    <w:rsid w:val="009314FF"/>
    <w:rsid w:val="009322CD"/>
    <w:rsid w:val="009352EC"/>
    <w:rsid w:val="00946793"/>
    <w:rsid w:val="00947BCD"/>
    <w:rsid w:val="00963D73"/>
    <w:rsid w:val="00966E2D"/>
    <w:rsid w:val="00970345"/>
    <w:rsid w:val="0097789B"/>
    <w:rsid w:val="0099537B"/>
    <w:rsid w:val="009B09EA"/>
    <w:rsid w:val="009B0EEC"/>
    <w:rsid w:val="009B3B35"/>
    <w:rsid w:val="009B53F4"/>
    <w:rsid w:val="009B7833"/>
    <w:rsid w:val="009C71AB"/>
    <w:rsid w:val="009D43B8"/>
    <w:rsid w:val="009E3179"/>
    <w:rsid w:val="009E3CA1"/>
    <w:rsid w:val="009E7890"/>
    <w:rsid w:val="009F5460"/>
    <w:rsid w:val="009F7FD9"/>
    <w:rsid w:val="00A1611E"/>
    <w:rsid w:val="00A16AAC"/>
    <w:rsid w:val="00A21447"/>
    <w:rsid w:val="00A2254D"/>
    <w:rsid w:val="00A35E0A"/>
    <w:rsid w:val="00A35E95"/>
    <w:rsid w:val="00A3615F"/>
    <w:rsid w:val="00A41FED"/>
    <w:rsid w:val="00A62876"/>
    <w:rsid w:val="00A953E5"/>
    <w:rsid w:val="00AB166D"/>
    <w:rsid w:val="00AB4751"/>
    <w:rsid w:val="00AD6B26"/>
    <w:rsid w:val="00B05E56"/>
    <w:rsid w:val="00B13D6D"/>
    <w:rsid w:val="00B1422F"/>
    <w:rsid w:val="00B14890"/>
    <w:rsid w:val="00B160E3"/>
    <w:rsid w:val="00B17E8E"/>
    <w:rsid w:val="00B26BD2"/>
    <w:rsid w:val="00B31196"/>
    <w:rsid w:val="00B36792"/>
    <w:rsid w:val="00B3712B"/>
    <w:rsid w:val="00B40A13"/>
    <w:rsid w:val="00B45F10"/>
    <w:rsid w:val="00B50065"/>
    <w:rsid w:val="00B860F8"/>
    <w:rsid w:val="00B87A57"/>
    <w:rsid w:val="00B87CFB"/>
    <w:rsid w:val="00B90509"/>
    <w:rsid w:val="00B933C4"/>
    <w:rsid w:val="00BD4DC7"/>
    <w:rsid w:val="00C13CDE"/>
    <w:rsid w:val="00C20FCB"/>
    <w:rsid w:val="00C34634"/>
    <w:rsid w:val="00C57F7D"/>
    <w:rsid w:val="00C64602"/>
    <w:rsid w:val="00C65B68"/>
    <w:rsid w:val="00C82183"/>
    <w:rsid w:val="00C87F2C"/>
    <w:rsid w:val="00CA141E"/>
    <w:rsid w:val="00CA2EF3"/>
    <w:rsid w:val="00CA6670"/>
    <w:rsid w:val="00CB04E7"/>
    <w:rsid w:val="00CB435F"/>
    <w:rsid w:val="00CB497C"/>
    <w:rsid w:val="00CC4B3C"/>
    <w:rsid w:val="00CD01E1"/>
    <w:rsid w:val="00CD115B"/>
    <w:rsid w:val="00CD5EB0"/>
    <w:rsid w:val="00CF4115"/>
    <w:rsid w:val="00D04ACB"/>
    <w:rsid w:val="00D23ADB"/>
    <w:rsid w:val="00D35468"/>
    <w:rsid w:val="00D37D7F"/>
    <w:rsid w:val="00D6130E"/>
    <w:rsid w:val="00D62474"/>
    <w:rsid w:val="00D730C2"/>
    <w:rsid w:val="00D75AC1"/>
    <w:rsid w:val="00DA40AC"/>
    <w:rsid w:val="00DB18EE"/>
    <w:rsid w:val="00DB385D"/>
    <w:rsid w:val="00DB51DB"/>
    <w:rsid w:val="00DD5570"/>
    <w:rsid w:val="00DF4475"/>
    <w:rsid w:val="00E00CE2"/>
    <w:rsid w:val="00E42888"/>
    <w:rsid w:val="00E43B5E"/>
    <w:rsid w:val="00E60B75"/>
    <w:rsid w:val="00E80DB7"/>
    <w:rsid w:val="00E8631B"/>
    <w:rsid w:val="00EA3D39"/>
    <w:rsid w:val="00EC2B17"/>
    <w:rsid w:val="00ED1C1F"/>
    <w:rsid w:val="00EE2310"/>
    <w:rsid w:val="00EE3FB2"/>
    <w:rsid w:val="00EE6430"/>
    <w:rsid w:val="00EF1C8A"/>
    <w:rsid w:val="00F120F3"/>
    <w:rsid w:val="00F16747"/>
    <w:rsid w:val="00F21E64"/>
    <w:rsid w:val="00F32A6C"/>
    <w:rsid w:val="00F359A4"/>
    <w:rsid w:val="00F57EAE"/>
    <w:rsid w:val="00F605F2"/>
    <w:rsid w:val="00F832F2"/>
    <w:rsid w:val="00F971C7"/>
    <w:rsid w:val="00FA22F5"/>
    <w:rsid w:val="00FB3DE7"/>
    <w:rsid w:val="00FD44F4"/>
    <w:rsid w:val="00FE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1FED"/>
    <w:pPr>
      <w:tabs>
        <w:tab w:val="center" w:pos="4252"/>
        <w:tab w:val="right" w:pos="8504"/>
      </w:tabs>
      <w:snapToGrid w:val="0"/>
    </w:pPr>
  </w:style>
  <w:style w:type="character" w:customStyle="1" w:styleId="a4">
    <w:name w:val="ヘッダー (文字)"/>
    <w:link w:val="a3"/>
    <w:uiPriority w:val="99"/>
    <w:rsid w:val="00A41FED"/>
    <w:rPr>
      <w:rFonts w:ascii="ＭＳ 明朝"/>
      <w:kern w:val="2"/>
      <w:sz w:val="21"/>
    </w:rPr>
  </w:style>
  <w:style w:type="paragraph" w:styleId="a5">
    <w:name w:val="footer"/>
    <w:basedOn w:val="a"/>
    <w:link w:val="a6"/>
    <w:uiPriority w:val="99"/>
    <w:unhideWhenUsed/>
    <w:rsid w:val="00A41FED"/>
    <w:pPr>
      <w:tabs>
        <w:tab w:val="center" w:pos="4252"/>
        <w:tab w:val="right" w:pos="8504"/>
      </w:tabs>
      <w:snapToGrid w:val="0"/>
    </w:pPr>
  </w:style>
  <w:style w:type="character" w:customStyle="1" w:styleId="a6">
    <w:name w:val="フッター (文字)"/>
    <w:link w:val="a5"/>
    <w:uiPriority w:val="99"/>
    <w:rsid w:val="00A41FED"/>
    <w:rPr>
      <w:rFonts w:ascii="ＭＳ 明朝"/>
      <w:kern w:val="2"/>
      <w:sz w:val="21"/>
    </w:rPr>
  </w:style>
  <w:style w:type="paragraph" w:styleId="a7">
    <w:name w:val="Balloon Text"/>
    <w:basedOn w:val="a"/>
    <w:link w:val="a8"/>
    <w:uiPriority w:val="99"/>
    <w:semiHidden/>
    <w:unhideWhenUsed/>
    <w:rsid w:val="009E3CA1"/>
    <w:rPr>
      <w:rFonts w:ascii="Arial" w:eastAsia="ＭＳ ゴシック" w:hAnsi="Arial"/>
      <w:sz w:val="18"/>
      <w:szCs w:val="18"/>
    </w:rPr>
  </w:style>
  <w:style w:type="character" w:customStyle="1" w:styleId="a8">
    <w:name w:val="吹き出し (文字)"/>
    <w:link w:val="a7"/>
    <w:uiPriority w:val="99"/>
    <w:semiHidden/>
    <w:rsid w:val="009E3CA1"/>
    <w:rPr>
      <w:rFonts w:ascii="Arial" w:eastAsia="ＭＳ ゴシック" w:hAnsi="Arial" w:cs="Times New Roman"/>
      <w:kern w:val="2"/>
      <w:sz w:val="18"/>
      <w:szCs w:val="18"/>
    </w:rPr>
  </w:style>
  <w:style w:type="table" w:styleId="a9">
    <w:name w:val="Table Grid"/>
    <w:basedOn w:val="a1"/>
    <w:uiPriority w:val="59"/>
    <w:rsid w:val="0050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BAB"/>
    <w:pPr>
      <w:widowControl w:val="0"/>
      <w:autoSpaceDE w:val="0"/>
      <w:autoSpaceDN w:val="0"/>
      <w:adjustRightInd w:val="0"/>
    </w:pPr>
    <w:rPr>
      <w:rFonts w:asci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1FED"/>
    <w:pPr>
      <w:tabs>
        <w:tab w:val="center" w:pos="4252"/>
        <w:tab w:val="right" w:pos="8504"/>
      </w:tabs>
      <w:snapToGrid w:val="0"/>
    </w:pPr>
  </w:style>
  <w:style w:type="character" w:customStyle="1" w:styleId="a4">
    <w:name w:val="ヘッダー (文字)"/>
    <w:link w:val="a3"/>
    <w:uiPriority w:val="99"/>
    <w:rsid w:val="00A41FED"/>
    <w:rPr>
      <w:rFonts w:ascii="ＭＳ 明朝"/>
      <w:kern w:val="2"/>
      <w:sz w:val="21"/>
    </w:rPr>
  </w:style>
  <w:style w:type="paragraph" w:styleId="a5">
    <w:name w:val="footer"/>
    <w:basedOn w:val="a"/>
    <w:link w:val="a6"/>
    <w:uiPriority w:val="99"/>
    <w:unhideWhenUsed/>
    <w:rsid w:val="00A41FED"/>
    <w:pPr>
      <w:tabs>
        <w:tab w:val="center" w:pos="4252"/>
        <w:tab w:val="right" w:pos="8504"/>
      </w:tabs>
      <w:snapToGrid w:val="0"/>
    </w:pPr>
  </w:style>
  <w:style w:type="character" w:customStyle="1" w:styleId="a6">
    <w:name w:val="フッター (文字)"/>
    <w:link w:val="a5"/>
    <w:uiPriority w:val="99"/>
    <w:rsid w:val="00A41FED"/>
    <w:rPr>
      <w:rFonts w:ascii="ＭＳ 明朝"/>
      <w:kern w:val="2"/>
      <w:sz w:val="21"/>
    </w:rPr>
  </w:style>
  <w:style w:type="paragraph" w:styleId="a7">
    <w:name w:val="Balloon Text"/>
    <w:basedOn w:val="a"/>
    <w:link w:val="a8"/>
    <w:uiPriority w:val="99"/>
    <w:semiHidden/>
    <w:unhideWhenUsed/>
    <w:rsid w:val="009E3CA1"/>
    <w:rPr>
      <w:rFonts w:ascii="Arial" w:eastAsia="ＭＳ ゴシック" w:hAnsi="Arial"/>
      <w:sz w:val="18"/>
      <w:szCs w:val="18"/>
    </w:rPr>
  </w:style>
  <w:style w:type="character" w:customStyle="1" w:styleId="a8">
    <w:name w:val="吹き出し (文字)"/>
    <w:link w:val="a7"/>
    <w:uiPriority w:val="99"/>
    <w:semiHidden/>
    <w:rsid w:val="009E3CA1"/>
    <w:rPr>
      <w:rFonts w:ascii="Arial" w:eastAsia="ＭＳ ゴシック" w:hAnsi="Arial" w:cs="Times New Roman"/>
      <w:kern w:val="2"/>
      <w:sz w:val="18"/>
      <w:szCs w:val="18"/>
    </w:rPr>
  </w:style>
  <w:style w:type="table" w:styleId="a9">
    <w:name w:val="Table Grid"/>
    <w:basedOn w:val="a1"/>
    <w:uiPriority w:val="59"/>
    <w:rsid w:val="00500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BA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C7950-5755-475C-9A22-28D7F5B8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778</Words>
  <Characters>4439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 統計調査系システム用</dc:creator>
  <cp:lastModifiedBy>予防課 統計調査系システム用</cp:lastModifiedBy>
  <cp:revision>2</cp:revision>
  <cp:lastPrinted>2022-03-17T05:22:00Z</cp:lastPrinted>
  <dcterms:created xsi:type="dcterms:W3CDTF">2026-04-30T05:27:00Z</dcterms:created>
  <dcterms:modified xsi:type="dcterms:W3CDTF">2026-04-30T05:27:00Z</dcterms:modified>
</cp:coreProperties>
</file>