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autoSpaceDE w:val="0"/>
        <w:autoSpaceDN w:val="0"/>
        <w:ind w:right="-2"/>
        <w:jc w:val="right"/>
        <w:rPr>
          <w:rFonts w:hint="default" w:ascii="ＭＳ 明朝" w:hAnsi="ＭＳ 明朝"/>
        </w:rPr>
      </w:pPr>
      <w:r>
        <w:rPr>
          <w:rFonts w:hint="eastAsia" w:ascii="ＭＳ 明朝" w:hAnsi="ＭＳ 明朝"/>
        </w:rPr>
        <w:t>令和８年　　月　　日</w:t>
      </w:r>
    </w:p>
    <w:p>
      <w:pPr>
        <w:pStyle w:val="0"/>
        <w:kinsoku w:val="0"/>
        <w:autoSpaceDE w:val="0"/>
        <w:autoSpaceDN w:val="0"/>
        <w:rPr>
          <w:rFonts w:hint="default" w:ascii="ＭＳ 明朝" w:hAnsi="ＭＳ 明朝"/>
        </w:rPr>
      </w:pPr>
    </w:p>
    <w:p>
      <w:pPr>
        <w:pStyle w:val="0"/>
        <w:kinsoku w:val="0"/>
        <w:autoSpaceDE w:val="0"/>
        <w:autoSpaceDN w:val="0"/>
        <w:rPr>
          <w:rFonts w:hint="default" w:ascii="ＭＳ 明朝" w:hAnsi="ＭＳ 明朝"/>
        </w:rPr>
      </w:pPr>
      <w:r>
        <w:rPr>
          <w:rFonts w:hint="eastAsia" w:ascii="ＭＳ 明朝" w:hAnsi="ＭＳ 明朝"/>
        </w:rPr>
        <w:t>　春日部市水道事業管理者　あて</w:t>
      </w:r>
    </w:p>
    <w:p>
      <w:pPr>
        <w:pStyle w:val="0"/>
        <w:kinsoku w:val="0"/>
        <w:autoSpaceDE w:val="0"/>
        <w:autoSpaceDN w:val="0"/>
        <w:rPr>
          <w:rFonts w:hint="default" w:ascii="ＭＳ 明朝" w:hAnsi="ＭＳ 明朝"/>
        </w:rPr>
      </w:pPr>
    </w:p>
    <w:p>
      <w:pPr>
        <w:pStyle w:val="0"/>
        <w:kinsoku w:val="0"/>
        <w:autoSpaceDE w:val="0"/>
        <w:autoSpaceDN w:val="0"/>
        <w:rPr>
          <w:rFonts w:hint="default" w:ascii="ＭＳ 明朝" w:hAnsi="ＭＳ 明朝"/>
        </w:rPr>
      </w:pPr>
      <w:r>
        <w:rPr>
          <w:rFonts w:hint="eastAsia" w:ascii="ＭＳ 明朝" w:hAnsi="ＭＳ 明朝"/>
        </w:rPr>
        <w:t>　　　　　　　　　　　　　（提出者）</w:t>
      </w:r>
      <w:r>
        <w:rPr>
          <w:rFonts w:hint="eastAsia" w:ascii="ＭＳ 明朝" w:hAnsi="ＭＳ 明朝"/>
          <w:spacing w:val="241"/>
          <w:fitText w:val="1687" w:id="1"/>
        </w:rPr>
        <w:t>所在</w:t>
      </w:r>
      <w:r>
        <w:rPr>
          <w:rFonts w:hint="eastAsia" w:ascii="ＭＳ 明朝" w:hAnsi="ＭＳ 明朝"/>
          <w:spacing w:val="1"/>
          <w:fitText w:val="1687" w:id="1"/>
        </w:rPr>
        <w:t>地</w:t>
      </w:r>
    </w:p>
    <w:p>
      <w:pPr>
        <w:pStyle w:val="0"/>
        <w:kinsoku w:val="0"/>
        <w:autoSpaceDE w:val="0"/>
        <w:autoSpaceDN w:val="0"/>
        <w:rPr>
          <w:rFonts w:hint="default" w:ascii="ＭＳ 明朝" w:hAnsi="ＭＳ 明朝"/>
        </w:rPr>
      </w:pPr>
      <w:r>
        <w:rPr>
          <w:rFonts w:hint="eastAsia" w:ascii="ＭＳ 明朝" w:hAnsi="ＭＳ 明朝"/>
        </w:rPr>
        <w:t>　　　　　　　　　　　　　　　　　　</w:t>
      </w:r>
      <w:r>
        <w:rPr>
          <w:rFonts w:hint="eastAsia" w:ascii="ＭＳ 明朝" w:hAnsi="ＭＳ 明朝"/>
          <w:spacing w:val="24"/>
          <w:fitText w:val="1687" w:id="2"/>
        </w:rPr>
        <w:t>商号又は名</w:t>
      </w:r>
      <w:r>
        <w:rPr>
          <w:rFonts w:hint="eastAsia" w:ascii="ＭＳ 明朝" w:hAnsi="ＭＳ 明朝"/>
          <w:spacing w:val="3"/>
          <w:fitText w:val="1687" w:id="2"/>
        </w:rPr>
        <w:t>称</w:t>
      </w:r>
    </w:p>
    <w:p>
      <w:pPr>
        <w:pStyle w:val="0"/>
        <w:kinsoku w:val="0"/>
        <w:autoSpaceDE w:val="0"/>
        <w:autoSpaceDN w:val="0"/>
        <w:rPr>
          <w:rFonts w:hint="default" w:ascii="ＭＳ 明朝" w:hAnsi="ＭＳ 明朝"/>
        </w:rPr>
      </w:pPr>
      <w:r>
        <w:rPr>
          <w:rFonts w:hint="eastAsia" w:ascii="ＭＳ 明朝" w:hAnsi="ＭＳ 明朝"/>
        </w:rPr>
        <w:t>　　　　　　　　　　　　　　　　　　代表者職・氏名　　　　　　　　　　　　　印</w:t>
      </w:r>
    </w:p>
    <w:p>
      <w:pPr>
        <w:pStyle w:val="0"/>
        <w:kinsoku w:val="0"/>
        <w:autoSpaceDE w:val="0"/>
        <w:autoSpaceDN w:val="0"/>
        <w:rPr>
          <w:rFonts w:hint="default" w:ascii="ＭＳ 明朝" w:hAnsi="ＭＳ 明朝"/>
        </w:rPr>
      </w:pPr>
    </w:p>
    <w:p>
      <w:pPr>
        <w:pStyle w:val="0"/>
        <w:kinsoku w:val="0"/>
        <w:autoSpaceDE w:val="0"/>
        <w:autoSpaceDN w:val="0"/>
        <w:jc w:val="center"/>
        <w:rPr>
          <w:rFonts w:hint="default" w:ascii="ＭＳ 明朝" w:hAnsi="ＭＳ 明朝"/>
        </w:rPr>
      </w:pPr>
      <w:r>
        <w:rPr>
          <w:rFonts w:hint="eastAsia" w:ascii="ＭＳ 明朝" w:hAnsi="ＭＳ 明朝"/>
        </w:rPr>
        <w:t>公募型プロポーザル参加辞退届</w:t>
      </w:r>
    </w:p>
    <w:p>
      <w:pPr>
        <w:pStyle w:val="0"/>
        <w:kinsoku w:val="0"/>
        <w:autoSpaceDE w:val="0"/>
        <w:autoSpaceDN w:val="0"/>
        <w:rPr>
          <w:rFonts w:hint="default" w:ascii="ＭＳ 明朝" w:hAnsi="ＭＳ 明朝"/>
        </w:rPr>
      </w:pPr>
    </w:p>
    <w:p>
      <w:pPr>
        <w:pStyle w:val="0"/>
        <w:kinsoku w:val="0"/>
        <w:autoSpaceDE w:val="0"/>
        <w:autoSpaceDN w:val="0"/>
        <w:rPr>
          <w:rFonts w:hint="eastAsia" w:ascii="ＭＳ 明朝" w:hAnsi="ＭＳ 明朝"/>
        </w:rPr>
      </w:pPr>
      <w:r>
        <w:rPr>
          <w:rFonts w:hint="eastAsia" w:ascii="ＭＳ 明朝" w:hAnsi="ＭＳ 明朝"/>
        </w:rPr>
        <w:t>　令和８年　月　　日付けで申込みました春日部市水道事業電算システム等借上公募型プロポーザルへの参加を辞退いたします。</w:t>
      </w:r>
    </w:p>
    <w:p>
      <w:pPr>
        <w:pStyle w:val="0"/>
        <w:kinsoku w:val="0"/>
        <w:autoSpaceDE w:val="0"/>
        <w:autoSpaceDN w:val="0"/>
        <w:rPr>
          <w:rFonts w:hint="eastAsia" w:ascii="ＭＳ 明朝" w:hAnsi="ＭＳ 明朝"/>
        </w:rPr>
      </w:pPr>
    </w:p>
    <w:p>
      <w:pPr>
        <w:pStyle w:val="0"/>
        <w:kinsoku w:val="0"/>
        <w:autoSpaceDE w:val="0"/>
        <w:autoSpaceDN w:val="0"/>
        <w:rPr>
          <w:rFonts w:hint="eastAsia" w:ascii="ＭＳ 明朝" w:hAnsi="ＭＳ 明朝"/>
        </w:rPr>
      </w:pPr>
      <w:r>
        <w:rPr>
          <w:rFonts w:hint="eastAsia" w:ascii="ＭＳ 明朝" w:hAnsi="ＭＳ 明朝"/>
        </w:rPr>
        <w:t>　連絡先等</w:t>
      </w:r>
    </w:p>
    <w:p>
      <w:pPr>
        <w:pStyle w:val="0"/>
        <w:kinsoku w:val="0"/>
        <w:autoSpaceDE w:val="0"/>
        <w:autoSpaceDN w:val="0"/>
        <w:rPr>
          <w:rFonts w:hint="eastAsia" w:ascii="ＭＳ 明朝" w:hAnsi="ＭＳ 明朝"/>
        </w:rPr>
      </w:pPr>
      <w:r>
        <w:rPr>
          <w:rFonts w:hint="eastAsia" w:ascii="ＭＳ 明朝" w:hAnsi="ＭＳ 明朝"/>
        </w:rPr>
        <w:t>　（１）住所または所在地</w:t>
      </w:r>
    </w:p>
    <w:p>
      <w:pPr>
        <w:pStyle w:val="0"/>
        <w:kinsoku w:val="0"/>
        <w:autoSpaceDE w:val="0"/>
        <w:autoSpaceDN w:val="0"/>
        <w:rPr>
          <w:rFonts w:hint="eastAsia" w:ascii="ＭＳ 明朝" w:hAnsi="ＭＳ 明朝"/>
        </w:rPr>
      </w:pPr>
      <w:r>
        <w:rPr>
          <w:rFonts w:hint="eastAsia" w:ascii="ＭＳ 明朝" w:hAnsi="ＭＳ 明朝"/>
        </w:rPr>
        <w:t>　（２）担当者所属等</w:t>
      </w:r>
    </w:p>
    <w:p>
      <w:pPr>
        <w:pStyle w:val="0"/>
        <w:kinsoku w:val="0"/>
        <w:autoSpaceDE w:val="0"/>
        <w:autoSpaceDN w:val="0"/>
        <w:rPr>
          <w:rFonts w:hint="eastAsia" w:ascii="ＭＳ 明朝" w:hAnsi="ＭＳ 明朝"/>
        </w:rPr>
      </w:pPr>
      <w:r>
        <w:rPr>
          <w:rFonts w:hint="eastAsia" w:ascii="ＭＳ 明朝" w:hAnsi="ＭＳ 明朝"/>
        </w:rPr>
        <w:t>　（３）担当者職・氏名</w:t>
      </w:r>
    </w:p>
    <w:p>
      <w:pPr>
        <w:pStyle w:val="0"/>
        <w:kinsoku w:val="0"/>
        <w:autoSpaceDE w:val="0"/>
        <w:autoSpaceDN w:val="0"/>
        <w:rPr>
          <w:rFonts w:hint="eastAsia" w:ascii="ＭＳ 明朝" w:hAnsi="ＭＳ 明朝"/>
        </w:rPr>
      </w:pPr>
      <w:r>
        <w:rPr>
          <w:rFonts w:hint="eastAsia" w:ascii="ＭＳ 明朝" w:hAnsi="ＭＳ 明朝"/>
        </w:rPr>
        <w:t>　（４）電話番号</w:t>
      </w:r>
    </w:p>
    <w:p>
      <w:pPr>
        <w:pStyle w:val="0"/>
        <w:kinsoku w:val="0"/>
        <w:autoSpaceDE w:val="0"/>
        <w:autoSpaceDN w:val="0"/>
        <w:rPr>
          <w:rFonts w:hint="eastAsia" w:ascii="ＭＳ 明朝" w:hAnsi="ＭＳ 明朝"/>
        </w:rPr>
      </w:pPr>
      <w:r>
        <w:rPr>
          <w:rFonts w:hint="eastAsia" w:ascii="ＭＳ 明朝" w:hAnsi="ＭＳ 明朝"/>
        </w:rPr>
        <w:t>　（５）ＦＡＸ番号</w:t>
      </w:r>
    </w:p>
    <w:p>
      <w:pPr>
        <w:pStyle w:val="0"/>
        <w:kinsoku w:val="0"/>
        <w:autoSpaceDE w:val="0"/>
        <w:autoSpaceDN w:val="0"/>
        <w:rPr>
          <w:rFonts w:hint="default" w:ascii="ＭＳ 明朝" w:hAnsi="ＭＳ 明朝"/>
        </w:rPr>
      </w:pPr>
      <w:r>
        <w:rPr>
          <w:rFonts w:hint="eastAsia" w:ascii="ＭＳ 明朝" w:hAnsi="ＭＳ 明朝"/>
        </w:rPr>
        <w:t>　（６）Ｅ‐ｍａｉｌアドレス</w:t>
      </w:r>
    </w:p>
    <w:p>
      <w:pPr>
        <w:pStyle w:val="0"/>
        <w:widowControl w:val="1"/>
        <w:jc w:val="left"/>
        <w:rPr>
          <w:rFonts w:hint="default" w:ascii="ＭＳ 明朝" w:hAnsi="ＭＳ 明朝"/>
        </w:rPr>
      </w:pPr>
    </w:p>
    <w:sectPr>
      <w:headerReference r:id="rId5" w:type="default"/>
      <w:footerReference r:id="rId6" w:type="even"/>
      <w:footerReference r:id="rId7" w:type="default"/>
      <w:pgSz w:w="11906" w:h="16838"/>
      <w:pgMar w:top="1134" w:right="1134" w:bottom="1134" w:left="1134" w:header="567" w:footer="567" w:gutter="0"/>
      <w:pgNumType w:fmt="decimalFullWidth" w:start="0"/>
      <w:cols w:space="720"/>
      <w:textDirection w:val="lrTb"/>
      <w:docGrid w:type="linesAndChars" w:linePitch="404"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6"/>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rPr>
      <w:t>（様式６）</w:t>
    </w: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0"/>
  <w:drawingGridVerticalSpacing w:val="404"/>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z w:val="18"/>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sz w:val="24"/>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361</TotalTime>
  <Pages>1</Pages>
  <Words>0</Words>
  <Characters>171</Characters>
  <Application>JUST Note</Application>
  <Lines>20</Lines>
  <Paragraphs>14</Paragraphs>
  <Company>春日部市</Company>
  <CharactersWithSpaces>250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水質管理の概要</dc:title>
  <dc:creator>米川</dc:creator>
  <cp:lastModifiedBy>Administrator</cp:lastModifiedBy>
  <cp:lastPrinted>2023-09-26T00:07:00Z</cp:lastPrinted>
  <dcterms:created xsi:type="dcterms:W3CDTF">2024-05-14T23:51:00Z</dcterms:created>
  <dcterms:modified xsi:type="dcterms:W3CDTF">2026-04-28T10:57:30Z</dcterms:modified>
  <cp:revision>21</cp:revision>
</cp:coreProperties>
</file>