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様式４号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春日部市</w:t>
      </w:r>
      <w:r>
        <w:rPr>
          <w:rFonts w:hint="eastAsia"/>
          <w:sz w:val="24"/>
        </w:rPr>
        <w:t>LINE</w:t>
      </w:r>
      <w:r>
        <w:rPr>
          <w:rFonts w:hint="eastAsia"/>
          <w:sz w:val="24"/>
        </w:rPr>
        <w:t>活用行政手続支援システム業務委託公募型プロポーザル提案書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20" w:firstLineChars="100"/>
        <w:rPr>
          <w:rFonts w:hint="default"/>
          <w:sz w:val="24"/>
        </w:rPr>
      </w:pPr>
      <w:r>
        <w:rPr>
          <w:rFonts w:hint="eastAsia"/>
          <w:sz w:val="24"/>
        </w:rPr>
        <w:t>春日部市長　岩　谷　一　弘　あて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ind w:firstLine="1980" w:firstLineChars="900"/>
        <w:rPr>
          <w:rFonts w:hint="default"/>
          <w:sz w:val="24"/>
        </w:rPr>
      </w:pPr>
      <w:r>
        <w:rPr>
          <w:rFonts w:hint="eastAsia"/>
          <w:sz w:val="24"/>
        </w:rPr>
        <w:t>提出事業者　</w:t>
      </w:r>
      <w:r>
        <w:rPr>
          <w:rFonts w:hint="eastAsia"/>
          <w:spacing w:val="480"/>
          <w:sz w:val="24"/>
          <w:u w:val="dotted" w:color="auto"/>
          <w:fitText w:val="1440" w:id="1"/>
        </w:rPr>
        <w:t>住</w:t>
      </w:r>
      <w:r>
        <w:rPr>
          <w:rFonts w:hint="eastAsia"/>
          <w:sz w:val="24"/>
          <w:u w:val="dotted" w:color="auto"/>
          <w:fitText w:val="1440" w:id="1"/>
        </w:rPr>
        <w:t>所</w:t>
      </w:r>
      <w:r>
        <w:rPr>
          <w:rFonts w:hint="eastAsia"/>
          <w:sz w:val="24"/>
          <w:u w:val="dotted" w:color="auto"/>
        </w:rPr>
        <w:t>　　　　　　　　　　　　　　　　　　　</w:t>
      </w: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180"/>
          <w:sz w:val="24"/>
          <w:u w:val="dotted" w:color="auto"/>
          <w:fitText w:val="1440" w:id="2"/>
        </w:rPr>
        <w:t>会社</w:t>
      </w:r>
      <w:r>
        <w:rPr>
          <w:rFonts w:hint="eastAsia"/>
          <w:sz w:val="24"/>
          <w:u w:val="dotted" w:color="auto"/>
          <w:fitText w:val="1440" w:id="2"/>
        </w:rPr>
        <w:t>名</w:t>
      </w:r>
      <w:r>
        <w:rPr>
          <w:rFonts w:hint="eastAsia"/>
          <w:sz w:val="24"/>
          <w:u w:val="dotted" w:color="auto"/>
        </w:rPr>
        <w:t>　　　　　　　　　　　　　　　　　　　</w:t>
      </w:r>
    </w:p>
    <w:p>
      <w:pPr>
        <w:pStyle w:val="0"/>
        <w:ind w:firstLineChars="0"/>
        <w:rPr>
          <w:rFonts w:hint="default"/>
          <w:color w:val="auto"/>
          <w:sz w:val="24"/>
          <w:u w:val="dotted" w:color="auto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180"/>
          <w:sz w:val="24"/>
          <w:u w:val="dotted" w:color="auto"/>
          <w:fitText w:val="1440" w:id="3"/>
        </w:rPr>
        <w:t>代</w:t>
      </w:r>
      <w:r>
        <w:rPr>
          <w:rFonts w:hint="eastAsia"/>
          <w:color w:val="auto"/>
          <w:spacing w:val="180"/>
          <w:sz w:val="24"/>
          <w:u w:val="dotted" w:color="auto"/>
          <w:fitText w:val="1440" w:id="3"/>
        </w:rPr>
        <w:t>表</w:t>
      </w:r>
      <w:r>
        <w:rPr>
          <w:rFonts w:hint="eastAsia"/>
          <w:color w:val="auto"/>
          <w:sz w:val="24"/>
          <w:u w:val="dotted" w:color="auto"/>
          <w:fitText w:val="1440" w:id="3"/>
        </w:rPr>
        <w:t>者</w:t>
      </w:r>
      <w:r>
        <w:rPr>
          <w:rFonts w:hint="eastAsia"/>
          <w:color w:val="auto"/>
          <w:sz w:val="24"/>
          <w:u w:val="dotted" w:color="auto"/>
        </w:rPr>
        <w:t>　　　　　　　　　　　　　　　　　　㊞</w:t>
      </w:r>
    </w:p>
    <w:p>
      <w:pPr>
        <w:pStyle w:val="0"/>
        <w:rPr>
          <w:rFonts w:hint="default"/>
          <w:color w:val="auto"/>
          <w:sz w:val="24"/>
          <w:u w:val="dotted" w:color="auto"/>
        </w:rPr>
      </w:pPr>
      <w:r>
        <w:rPr>
          <w:rFonts w:hint="eastAsia"/>
          <w:color w:val="auto"/>
          <w:sz w:val="24"/>
        </w:rPr>
        <w:t>　　　　　　　　　　　　　　　</w:t>
      </w:r>
      <w:r>
        <w:rPr>
          <w:rFonts w:hint="eastAsia"/>
          <w:color w:val="auto"/>
          <w:spacing w:val="80"/>
          <w:kern w:val="0"/>
          <w:sz w:val="24"/>
          <w:u w:val="dotted" w:color="auto"/>
          <w:fitText w:val="1440" w:id="4"/>
        </w:rPr>
        <w:t>電話番</w:t>
      </w:r>
      <w:r>
        <w:rPr>
          <w:rFonts w:hint="eastAsia"/>
          <w:color w:val="auto"/>
          <w:kern w:val="0"/>
          <w:sz w:val="24"/>
          <w:u w:val="dotted" w:color="auto"/>
          <w:fitText w:val="1440" w:id="4"/>
        </w:rPr>
        <w:t>号</w:t>
      </w:r>
      <w:r>
        <w:rPr>
          <w:rFonts w:hint="eastAsia"/>
          <w:color w:val="auto"/>
          <w:kern w:val="0"/>
          <w:sz w:val="24"/>
          <w:u w:val="dotted" w:color="auto"/>
        </w:rPr>
        <w:t>　　　　　　　　　　　　　　　　　　　</w:t>
      </w:r>
    </w:p>
    <w:p>
      <w:pPr>
        <w:pStyle w:val="0"/>
        <w:rPr>
          <w:rFonts w:hint="default"/>
          <w:color w:val="auto"/>
          <w:sz w:val="24"/>
          <w:u w:val="dotted" w:color="auto"/>
        </w:rPr>
      </w:pPr>
      <w:r>
        <w:rPr>
          <w:rFonts w:hint="eastAsia"/>
          <w:color w:val="auto"/>
          <w:sz w:val="24"/>
        </w:rPr>
        <w:t>　　　　　　　　　　　　　　　</w:t>
      </w:r>
      <w:r>
        <w:rPr>
          <w:rFonts w:hint="eastAsia"/>
          <w:color w:val="auto"/>
          <w:spacing w:val="30"/>
          <w:kern w:val="0"/>
          <w:sz w:val="24"/>
          <w:u w:val="dotted" w:color="auto"/>
          <w:fitText w:val="1440" w:id="5"/>
        </w:rPr>
        <w:t>ＦＡＸ番</w:t>
      </w:r>
      <w:r>
        <w:rPr>
          <w:rFonts w:hint="eastAsia"/>
          <w:color w:val="auto"/>
          <w:kern w:val="0"/>
          <w:sz w:val="24"/>
          <w:u w:val="dotted" w:color="auto"/>
          <w:fitText w:val="1440" w:id="5"/>
        </w:rPr>
        <w:t>号</w:t>
      </w:r>
      <w:r>
        <w:rPr>
          <w:rFonts w:hint="eastAsia"/>
          <w:color w:val="auto"/>
          <w:kern w:val="0"/>
          <w:sz w:val="24"/>
          <w:u w:val="dotted" w:color="auto"/>
        </w:rPr>
        <w:t>　　　　　　　　　　　　　　　　　　　</w:t>
      </w:r>
    </w:p>
    <w:p>
      <w:pPr>
        <w:pStyle w:val="0"/>
        <w:ind w:left="-2" w:leftChars="-1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１．会社概要</w:t>
      </w:r>
    </w:p>
    <w:tbl>
      <w:tblPr>
        <w:tblStyle w:val="11"/>
        <w:tblW w:w="9836" w:type="dxa"/>
        <w:tblInd w:w="-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ayout w:type="fixed"/>
        <w:tblLook w:firstRow="1" w:lastRow="0" w:firstColumn="1" w:lastColumn="0" w:noHBand="0" w:noVBand="1" w:val="04A0"/>
      </w:tblPr>
      <w:tblGrid>
        <w:gridCol w:w="3512"/>
        <w:gridCol w:w="6324"/>
      </w:tblGrid>
      <w:tr>
        <w:trPr/>
        <w:tc>
          <w:tcPr>
            <w:tcW w:w="35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32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5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32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5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32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5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対応事務所</w:t>
            </w:r>
          </w:p>
        </w:tc>
        <w:tc>
          <w:tcPr>
            <w:tcW w:w="632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51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導入自治体数</w:t>
            </w:r>
          </w:p>
        </w:tc>
        <w:tc>
          <w:tcPr>
            <w:tcW w:w="63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-2" w:leftChars="-1"/>
        <w:rPr>
          <w:rFonts w:hint="default"/>
          <w:sz w:val="28"/>
        </w:rPr>
      </w:pPr>
    </w:p>
    <w:p>
      <w:pPr>
        <w:pStyle w:val="0"/>
        <w:ind w:left="-2" w:leftChars="-1"/>
        <w:rPr>
          <w:rFonts w:hint="default"/>
          <w:sz w:val="28"/>
        </w:rPr>
      </w:pPr>
      <w:r>
        <w:rPr>
          <w:rFonts w:hint="eastAsia"/>
          <w:sz w:val="28"/>
        </w:rPr>
        <w:t>２．情報セキュリティに関する認証取得状況</w:t>
      </w:r>
    </w:p>
    <w:p>
      <w:pPr>
        <w:pStyle w:val="0"/>
        <w:ind w:left="-2" w:leftChars="-1"/>
        <w:rPr>
          <w:rFonts w:hint="default"/>
          <w:sz w:val="28"/>
        </w:rPr>
      </w:pPr>
      <w:r>
        <w:rPr>
          <w:rFonts w:hint="eastAsia"/>
          <w:sz w:val="28"/>
        </w:rPr>
        <w:t>（取得している資格にチェックを入れてください。）</w:t>
      </w:r>
    </w:p>
    <w:tbl>
      <w:tblPr>
        <w:tblStyle w:val="11"/>
        <w:tblW w:w="79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760"/>
        <w:gridCol w:w="2160"/>
      </w:tblGrid>
      <w:tr>
        <w:trPr>
          <w:trHeight w:val="362" w:hRule="atLeast"/>
        </w:trPr>
        <w:tc>
          <w:tcPr>
            <w:tcW w:w="57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項目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取得済</w:t>
            </w:r>
          </w:p>
        </w:tc>
      </w:tr>
      <w:tr>
        <w:trPr>
          <w:trHeight w:val="374" w:hRule="atLeast"/>
        </w:trPr>
        <w:tc>
          <w:tcPr>
            <w:tcW w:w="57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ISO/IEC27001</w:t>
            </w:r>
            <w:r>
              <w:rPr>
                <w:rFonts w:hint="eastAsia"/>
                <w:sz w:val="24"/>
              </w:rPr>
              <w:t>認証（</w:t>
            </w:r>
            <w:r>
              <w:rPr>
                <w:rFonts w:hint="eastAsia"/>
                <w:sz w:val="24"/>
              </w:rPr>
              <w:t>ISMS</w:t>
            </w:r>
            <w:r>
              <w:rPr>
                <w:rFonts w:hint="eastAsia"/>
                <w:sz w:val="24"/>
              </w:rPr>
              <w:t>認証）</w:t>
            </w:r>
          </w:p>
        </w:tc>
        <w:tc>
          <w:tcPr>
            <w:tcW w:w="21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74" w:hRule="atLeast"/>
        </w:trPr>
        <w:tc>
          <w:tcPr>
            <w:tcW w:w="57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プライバシーマーク</w:t>
            </w:r>
          </w:p>
        </w:tc>
        <w:tc>
          <w:tcPr>
            <w:tcW w:w="21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385" w:hRule="atLeast"/>
        </w:trPr>
        <w:tc>
          <w:tcPr>
            <w:tcW w:w="57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ISMAP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</w:tbl>
    <w:p>
      <w:pPr>
        <w:pStyle w:val="0"/>
        <w:numPr>
          <w:numId w:val="0"/>
        </w:numPr>
        <w:ind w:left="360" w:leftChars="0" w:firstLine="0" w:firstLineChars="0"/>
        <w:rPr>
          <w:rFonts w:hint="default"/>
          <w:sz w:val="20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３．主な導入自治体概要（平成</w:t>
      </w:r>
      <w:r>
        <w:rPr>
          <w:rFonts w:hint="eastAsia"/>
          <w:sz w:val="28"/>
        </w:rPr>
        <w:t>27</w:t>
      </w:r>
      <w:r>
        <w:rPr>
          <w:rFonts w:hint="eastAsia"/>
          <w:sz w:val="28"/>
        </w:rPr>
        <w:t>年度以降に導入した自治体を入力）</w:t>
      </w:r>
    </w:p>
    <w:tbl>
      <w:tblPr>
        <w:tblStyle w:val="11"/>
        <w:tblW w:w="79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927"/>
        <w:gridCol w:w="5993"/>
      </w:tblGrid>
      <w:tr>
        <w:trPr>
          <w:trHeight w:val="374" w:hRule="atLeast"/>
        </w:trPr>
        <w:tc>
          <w:tcPr>
            <w:tcW w:w="192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地方自治体名</w:t>
            </w:r>
          </w:p>
        </w:tc>
        <w:tc>
          <w:tcPr>
            <w:tcW w:w="599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trHeight w:val="374" w:hRule="atLeast"/>
        </w:trPr>
        <w:tc>
          <w:tcPr>
            <w:tcW w:w="192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利用開始年月日</w:t>
            </w:r>
          </w:p>
        </w:tc>
        <w:tc>
          <w:tcPr>
            <w:tcW w:w="59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5" w:hRule="atLeast"/>
        </w:trPr>
        <w:tc>
          <w:tcPr>
            <w:tcW w:w="192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システムの利用範囲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99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134" w:right="1134" w:bottom="1134" w:left="1134" w:header="851" w:footer="992" w:gutter="0"/>
      <w:pgNumType w:start="1"/>
      <w:cols w:space="720"/>
      <w:textDirection w:val="lrTb"/>
      <w:docGrid w:type="line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2"/>
    </w:rPr>
  </w:style>
  <w:style w:type="character" w:styleId="22">
    <w:name w:val="footnote reference"/>
    <w:next w:val="22"/>
    <w:link w:val="0"/>
    <w:uiPriority w:val="0"/>
    <w:semiHidden/>
    <w:rPr>
      <w:vertAlign w:val="superscript"/>
    </w:rPr>
  </w:style>
  <w:style w:type="character" w:styleId="23">
    <w:name w:val="endnote reference"/>
    <w:next w:val="23"/>
    <w:link w:val="0"/>
    <w:uiPriority w:val="0"/>
    <w:semiHidden/>
    <w:rPr>
      <w:vertAlign w:val="superscript"/>
    </w:rPr>
  </w:style>
  <w:style w:type="character" w:styleId="24">
    <w:name w:val="page number"/>
    <w:next w:val="24"/>
    <w:link w:val="0"/>
    <w:uiPriority w:val="0"/>
    <w:r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6</Words>
  <Characters>248</Characters>
  <Application>JUST Note</Application>
  <Lines>45</Lines>
  <Paragraphs>29</Paragraphs>
  <Company> </Company>
  <CharactersWithSpaces>414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春日部市障害福祉計画策定について</dc:title>
  <dc:creator>金子 正詩</dc:creator>
  <cp:lastModifiedBy>遠藤 祐太郎</cp:lastModifiedBy>
  <cp:lastPrinted>2010-06-28T07:40:00Z</cp:lastPrinted>
  <dcterms:created xsi:type="dcterms:W3CDTF">2023-02-06T09:01:00Z</dcterms:created>
  <dcterms:modified xsi:type="dcterms:W3CDTF">2026-04-15T23:54:50Z</dcterms:modified>
  <cp:revision>7</cp:revision>
</cp:coreProperties>
</file>