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様式６号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春日部市長　岩　谷　一　弘　あて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213" w:firstLineChars="1300"/>
        <w:rPr>
          <w:rFonts w:hint="default"/>
        </w:rPr>
      </w:pPr>
      <w:r>
        <w:rPr>
          <w:rFonts w:hint="eastAsia"/>
        </w:rPr>
        <w:t>提出者　　</w:t>
      </w:r>
      <w:r>
        <w:rPr>
          <w:rFonts w:hint="eastAsia"/>
          <w:spacing w:val="377"/>
          <w:kern w:val="0"/>
          <w:u w:val="dotted" w:color="auto"/>
          <w:fitText w:val="1235" w:id="1"/>
        </w:rPr>
        <w:t>住</w:t>
      </w:r>
      <w:r>
        <w:rPr>
          <w:rFonts w:hint="eastAsia"/>
          <w:spacing w:val="0"/>
          <w:kern w:val="0"/>
          <w:u w:val="dotted" w:color="auto"/>
          <w:fitText w:val="1235" w:id="1"/>
        </w:rPr>
        <w:t>所</w:t>
      </w:r>
      <w:r>
        <w:rPr>
          <w:rFonts w:hint="eastAsia"/>
          <w:u w:val="dotted" w:color="auto"/>
        </w:rPr>
        <w:t>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28"/>
          <w:kern w:val="0"/>
          <w:u w:val="dotted" w:color="auto"/>
          <w:fitText w:val="1235" w:id="2"/>
        </w:rPr>
        <w:t>会社</w:t>
      </w:r>
      <w:r>
        <w:rPr>
          <w:rFonts w:hint="eastAsia"/>
          <w:spacing w:val="1"/>
          <w:kern w:val="0"/>
          <w:u w:val="dotted" w:color="auto"/>
          <w:fitText w:val="1235" w:id="2"/>
        </w:rPr>
        <w:t>名</w:t>
      </w:r>
      <w:r>
        <w:rPr>
          <w:rFonts w:hint="eastAsia"/>
          <w:u w:val="dotted" w:color="auto"/>
        </w:rPr>
        <w:t>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28"/>
          <w:kern w:val="0"/>
          <w:u w:val="dotted" w:color="auto"/>
          <w:fitText w:val="1235" w:id="3"/>
        </w:rPr>
        <w:t>代表</w:t>
      </w:r>
      <w:r>
        <w:rPr>
          <w:rFonts w:hint="eastAsia"/>
          <w:spacing w:val="1"/>
          <w:kern w:val="0"/>
          <w:u w:val="dotted" w:color="auto"/>
          <w:fitText w:val="1235" w:id="3"/>
        </w:rPr>
        <w:t>者</w:t>
      </w:r>
      <w:r>
        <w:rPr>
          <w:rFonts w:hint="eastAsia"/>
          <w:u w:val="dotted" w:color="auto"/>
        </w:rPr>
        <w:t>　　　　　　　　　　　　　　㊞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春日部市</w:t>
      </w:r>
      <w:r>
        <w:rPr>
          <w:rFonts w:hint="eastAsia"/>
        </w:rPr>
        <w:t>LINE</w:t>
      </w:r>
      <w:r>
        <w:rPr>
          <w:rFonts w:hint="eastAsia"/>
        </w:rPr>
        <w:t>活用行政手続支援システム業務委託公募型プロポーザルに参加を申し込みましたが、下記の理由により辞退いたします。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＜辞退の理由＞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107</Characters>
  <Application>JUST Note</Application>
  <Lines>22</Lines>
  <Paragraphs>11</Paragraphs>
  <Company>春日部市</Company>
  <CharactersWithSpaces>219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尚征</dc:creator>
  <cp:lastModifiedBy>遠藤 祐太郎</cp:lastModifiedBy>
  <cp:lastPrinted>2018-12-19T05:11:00Z</cp:lastPrinted>
  <dcterms:created xsi:type="dcterms:W3CDTF">2023-02-06T09:08:00Z</dcterms:created>
  <dcterms:modified xsi:type="dcterms:W3CDTF">2026-03-27T06:20:23Z</dcterms:modified>
  <cp:revision>3</cp:revision>
</cp:coreProperties>
</file>